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77A41A" w14:textId="2091C332" w:rsidR="00071BE7" w:rsidRPr="005E2205" w:rsidRDefault="00071BE7" w:rsidP="00071BE7">
      <w:pPr>
        <w:pStyle w:val="CRCoverPage"/>
        <w:tabs>
          <w:tab w:val="right" w:pos="9639"/>
        </w:tabs>
        <w:spacing w:after="0"/>
        <w:rPr>
          <w:rFonts w:eastAsiaTheme="minorEastAsia"/>
          <w:b/>
          <w:i/>
          <w:noProof/>
          <w:sz w:val="28"/>
          <w:lang w:eastAsia="ko-KR"/>
        </w:rPr>
      </w:pPr>
      <w:r w:rsidRPr="00F6699B">
        <w:rPr>
          <w:b/>
          <w:noProof/>
          <w:sz w:val="24"/>
        </w:rPr>
        <w:t xml:space="preserve">3GPP TSG-RAN WG2 </w:t>
      </w:r>
      <w:r w:rsidR="005E2205">
        <w:rPr>
          <w:b/>
          <w:noProof/>
          <w:sz w:val="24"/>
        </w:rPr>
        <w:t>Meeting #98</w:t>
      </w:r>
      <w:r w:rsidRPr="00BF29E4">
        <w:rPr>
          <w:b/>
          <w:i/>
          <w:noProof/>
          <w:sz w:val="28"/>
        </w:rPr>
        <w:tab/>
      </w:r>
      <w:r w:rsidR="004734AF" w:rsidRPr="004A4DEE">
        <w:rPr>
          <w:b/>
          <w:i/>
          <w:noProof/>
          <w:sz w:val="24"/>
        </w:rPr>
        <w:t>R2-1705769</w:t>
      </w:r>
    </w:p>
    <w:p w14:paraId="410B4E1B" w14:textId="77777777" w:rsidR="005E2205" w:rsidRPr="00435889" w:rsidRDefault="005E2205" w:rsidP="005E2205">
      <w:pPr>
        <w:pStyle w:val="CRCoverPage"/>
        <w:tabs>
          <w:tab w:val="right" w:pos="9639"/>
        </w:tabs>
        <w:spacing w:after="0"/>
        <w:rPr>
          <w:rFonts w:eastAsia="맑은 고딕"/>
          <w:b/>
          <w:noProof/>
          <w:sz w:val="24"/>
          <w:lang w:eastAsia="ko-KR"/>
        </w:rPr>
      </w:pPr>
      <w:r>
        <w:rPr>
          <w:b/>
          <w:noProof/>
          <w:sz w:val="24"/>
        </w:rPr>
        <w:t>Hangzhou</w:t>
      </w:r>
      <w:r w:rsidRPr="00B430D4">
        <w:rPr>
          <w:rFonts w:eastAsia="맑은 고딕"/>
          <w:b/>
          <w:noProof/>
          <w:sz w:val="24"/>
          <w:lang w:eastAsia="ko-KR"/>
        </w:rPr>
        <w:t xml:space="preserve">, </w:t>
      </w:r>
      <w:r>
        <w:rPr>
          <w:rFonts w:eastAsia="맑은 고딕"/>
          <w:b/>
          <w:noProof/>
          <w:sz w:val="24"/>
          <w:lang w:eastAsia="ko-KR"/>
        </w:rPr>
        <w:t>China</w:t>
      </w:r>
      <w:r w:rsidRPr="00B430D4">
        <w:rPr>
          <w:rFonts w:eastAsia="맑은 고딕"/>
          <w:b/>
          <w:noProof/>
          <w:sz w:val="24"/>
          <w:lang w:eastAsia="ko-KR"/>
        </w:rPr>
        <w:t xml:space="preserve">, </w:t>
      </w:r>
      <w:r>
        <w:rPr>
          <w:rFonts w:eastAsia="맑은 고딕"/>
          <w:b/>
          <w:noProof/>
          <w:sz w:val="24"/>
          <w:lang w:eastAsia="ko-KR"/>
        </w:rPr>
        <w:t>May</w:t>
      </w:r>
      <w:r w:rsidRPr="00B430D4">
        <w:rPr>
          <w:rFonts w:eastAsia="맑은 고딕"/>
          <w:b/>
          <w:noProof/>
          <w:sz w:val="24"/>
          <w:lang w:eastAsia="ko-KR"/>
        </w:rPr>
        <w:t xml:space="preserve"> </w:t>
      </w:r>
      <w:r>
        <w:rPr>
          <w:rFonts w:eastAsia="맑은 고딕"/>
          <w:b/>
          <w:noProof/>
          <w:sz w:val="24"/>
          <w:lang w:eastAsia="ko-KR"/>
        </w:rPr>
        <w:t xml:space="preserve">15 </w:t>
      </w:r>
      <w:r w:rsidRPr="00B430D4">
        <w:rPr>
          <w:rFonts w:eastAsia="맑은 고딕"/>
          <w:b/>
          <w:noProof/>
          <w:sz w:val="24"/>
          <w:lang w:eastAsia="ko-KR"/>
        </w:rPr>
        <w:t xml:space="preserve">- </w:t>
      </w:r>
      <w:r>
        <w:rPr>
          <w:rFonts w:eastAsia="맑은 고딕"/>
          <w:b/>
          <w:noProof/>
          <w:sz w:val="24"/>
          <w:lang w:eastAsia="ko-KR"/>
        </w:rPr>
        <w:t>19</w:t>
      </w:r>
      <w:r w:rsidRPr="00B430D4">
        <w:rPr>
          <w:rFonts w:eastAsia="맑은 고딕"/>
          <w:b/>
          <w:noProof/>
          <w:sz w:val="24"/>
          <w:lang w:eastAsia="ko-KR"/>
        </w:rPr>
        <w:t>, 201</w:t>
      </w:r>
      <w:r>
        <w:rPr>
          <w:rFonts w:eastAsia="맑은 고딕"/>
          <w:b/>
          <w:noProof/>
          <w:sz w:val="24"/>
          <w:lang w:eastAsia="ko-KR"/>
        </w:rPr>
        <w:t>7</w:t>
      </w:r>
    </w:p>
    <w:p w14:paraId="77219473" w14:textId="77777777" w:rsidR="0013687D" w:rsidRPr="00050C63" w:rsidRDefault="0013687D" w:rsidP="0013687D">
      <w:pPr>
        <w:pStyle w:val="a3"/>
        <w:rPr>
          <w:noProof w:val="0"/>
          <w:lang w:val="en-GB" w:eastAsia="ko-KR"/>
        </w:rPr>
      </w:pPr>
    </w:p>
    <w:p w14:paraId="5E4909CB" w14:textId="77777777" w:rsidR="00F248C1" w:rsidRPr="00FC4385" w:rsidRDefault="00F248C1" w:rsidP="0013687D">
      <w:pPr>
        <w:pStyle w:val="a3"/>
        <w:rPr>
          <w:noProof w:val="0"/>
          <w:lang w:val="en-GB" w:eastAsia="ko-KR"/>
        </w:rPr>
      </w:pPr>
    </w:p>
    <w:p w14:paraId="3309A111" w14:textId="5943C793" w:rsidR="0013687D" w:rsidRDefault="0013687D" w:rsidP="00DE2933">
      <w:pPr>
        <w:tabs>
          <w:tab w:val="left" w:pos="1985"/>
          <w:tab w:val="left" w:pos="2842"/>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71BE7">
        <w:rPr>
          <w:rFonts w:ascii="Arial" w:hAnsi="Arial" w:hint="eastAsia"/>
          <w:b/>
          <w:sz w:val="24"/>
          <w:lang w:val="en-US" w:eastAsia="ko-KR"/>
        </w:rPr>
        <w:tab/>
      </w:r>
      <w:r w:rsidR="00DE2933" w:rsidRPr="00DE2933">
        <w:rPr>
          <w:rFonts w:ascii="Arial" w:hAnsi="Arial"/>
          <w:sz w:val="24"/>
          <w:lang w:val="en-US" w:eastAsia="ko-KR"/>
        </w:rPr>
        <w:t>9.1.2.</w:t>
      </w:r>
      <w:r w:rsidR="00113E2D">
        <w:rPr>
          <w:rFonts w:ascii="Arial" w:hAnsi="Arial"/>
          <w:sz w:val="24"/>
          <w:lang w:val="en-US" w:eastAsia="ko-KR"/>
        </w:rPr>
        <w:t>2</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bookmarkStart w:id="1" w:name="_GoBack"/>
      <w:bookmarkEnd w:id="1"/>
    </w:p>
    <w:p w14:paraId="021131DA" w14:textId="765721A9"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31204">
        <w:rPr>
          <w:rFonts w:ascii="Arial" w:hAnsi="Arial"/>
          <w:sz w:val="24"/>
          <w:lang w:val="en-US"/>
        </w:rPr>
        <w:t>Further c</w:t>
      </w:r>
      <w:r w:rsidR="005E2205">
        <w:rPr>
          <w:rFonts w:ascii="Arial" w:hAnsi="Arial"/>
          <w:sz w:val="24"/>
          <w:lang w:val="en-US"/>
        </w:rPr>
        <w:t xml:space="preserve">onsideration </w:t>
      </w:r>
      <w:r w:rsidR="00995742">
        <w:rPr>
          <w:rFonts w:ascii="Arial" w:hAnsi="Arial"/>
          <w:sz w:val="24"/>
          <w:lang w:val="en-US"/>
        </w:rPr>
        <w:t xml:space="preserve">on paging </w:t>
      </w:r>
      <w:r w:rsidR="00531204">
        <w:rPr>
          <w:rFonts w:ascii="Arial" w:hAnsi="Arial"/>
          <w:sz w:val="24"/>
          <w:lang w:val="en-US"/>
        </w:rPr>
        <w:t>solutions</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141D2FDD" w14:textId="77777777" w:rsidR="00C70144" w:rsidRDefault="00C70144" w:rsidP="0013687D">
      <w:pPr>
        <w:tabs>
          <w:tab w:val="left" w:pos="1985"/>
        </w:tabs>
        <w:ind w:left="1980" w:hanging="1980"/>
        <w:rPr>
          <w:rFonts w:ascii="Arial" w:hAnsi="Arial"/>
          <w:sz w:val="24"/>
          <w:lang w:val="en-US" w:eastAsia="ko-KR"/>
        </w:rPr>
      </w:pPr>
    </w:p>
    <w:p w14:paraId="0DA4147A" w14:textId="02DA836C" w:rsidR="00B407D1" w:rsidRPr="00856281" w:rsidRDefault="00BC536E" w:rsidP="00BC536E">
      <w:pPr>
        <w:pStyle w:val="1"/>
        <w:rPr>
          <w:rFonts w:ascii="Times New Roman" w:hAnsi="Times New Roman"/>
          <w:color w:val="FF0000"/>
          <w:lang w:val="en-US" w:eastAsia="ko-KR"/>
        </w:rPr>
      </w:pPr>
      <w:r w:rsidRPr="00BC536E">
        <w:rPr>
          <w:color w:val="000000" w:themeColor="text1"/>
          <w:lang w:val="en-US" w:eastAsia="ko-KR"/>
        </w:rPr>
        <w:t>1.</w:t>
      </w:r>
      <w:r>
        <w:rPr>
          <w:color w:val="000000" w:themeColor="text1"/>
          <w:lang w:val="en-US" w:eastAsia="ko-KR"/>
        </w:rPr>
        <w:t xml:space="preserve"> </w:t>
      </w:r>
      <w:r w:rsidR="0013687D" w:rsidRPr="00856281">
        <w:rPr>
          <w:color w:val="000000" w:themeColor="text1"/>
          <w:lang w:val="en-US" w:eastAsia="ko-KR"/>
        </w:rPr>
        <w:t>Introduction</w:t>
      </w:r>
    </w:p>
    <w:p w14:paraId="5927F0AB" w14:textId="44DEC584" w:rsidR="00071BE7" w:rsidRPr="00E24D8F" w:rsidRDefault="00071BE7" w:rsidP="00E24D8F">
      <w:pPr>
        <w:jc w:val="both"/>
        <w:rPr>
          <w:rFonts w:eastAsiaTheme="minorHAnsi"/>
          <w:color w:val="000000" w:themeColor="text1"/>
          <w:sz w:val="22"/>
          <w:szCs w:val="22"/>
          <w:lang w:val="en-US" w:eastAsia="ko-KR"/>
        </w:rPr>
      </w:pPr>
      <w:r>
        <w:rPr>
          <w:sz w:val="22"/>
          <w:lang w:val="en-US" w:eastAsia="ko-KR"/>
        </w:rPr>
        <w:t>In RAN2#9</w:t>
      </w:r>
      <w:r w:rsidR="00050C63">
        <w:rPr>
          <w:sz w:val="22"/>
          <w:lang w:val="en-US" w:eastAsia="ko-KR"/>
        </w:rPr>
        <w:t>7</w:t>
      </w:r>
      <w:r w:rsidR="00D31B45">
        <w:rPr>
          <w:sz w:val="22"/>
          <w:lang w:val="en-US" w:eastAsia="ko-KR"/>
        </w:rPr>
        <w:t>bis</w:t>
      </w:r>
      <w:r>
        <w:rPr>
          <w:sz w:val="22"/>
          <w:lang w:val="en-US" w:eastAsia="ko-KR"/>
        </w:rPr>
        <w:t xml:space="preserve"> meeting,</w:t>
      </w:r>
      <w:r w:rsidR="00E24D8F">
        <w:rPr>
          <w:sz w:val="22"/>
          <w:lang w:val="en-US" w:eastAsia="ko-KR"/>
        </w:rPr>
        <w:t xml:space="preserve"> </w:t>
      </w:r>
      <w:r w:rsidR="00E24D8F">
        <w:rPr>
          <w:rFonts w:eastAsiaTheme="minorHAnsi"/>
          <w:color w:val="000000" w:themeColor="text1"/>
          <w:sz w:val="22"/>
          <w:szCs w:val="22"/>
          <w:lang w:val="en-US" w:eastAsia="ko-KR"/>
        </w:rPr>
        <w:t xml:space="preserve">RAN2 </w:t>
      </w:r>
      <w:r w:rsidR="00053F0E">
        <w:rPr>
          <w:rFonts w:eastAsiaTheme="minorHAnsi"/>
          <w:color w:val="000000" w:themeColor="text1"/>
          <w:sz w:val="22"/>
          <w:szCs w:val="22"/>
          <w:lang w:val="en-US" w:eastAsia="ko-KR"/>
        </w:rPr>
        <w:t xml:space="preserve">discussed </w:t>
      </w:r>
      <w:r w:rsidR="00D31B45">
        <w:rPr>
          <w:rFonts w:eastAsiaTheme="minorHAnsi"/>
          <w:color w:val="000000" w:themeColor="text1"/>
          <w:sz w:val="22"/>
          <w:szCs w:val="22"/>
          <w:lang w:val="en-US" w:eastAsia="ko-KR"/>
        </w:rPr>
        <w:t>paging</w:t>
      </w:r>
      <w:r w:rsidR="00C56A78">
        <w:rPr>
          <w:rFonts w:eastAsiaTheme="minorHAnsi"/>
          <w:color w:val="000000" w:themeColor="text1"/>
          <w:sz w:val="22"/>
          <w:szCs w:val="22"/>
          <w:lang w:val="en-US" w:eastAsia="ko-KR"/>
        </w:rPr>
        <w:t xml:space="preserve"> </w:t>
      </w:r>
      <w:r w:rsidR="00053F0E">
        <w:rPr>
          <w:rFonts w:eastAsiaTheme="minorHAnsi"/>
          <w:color w:val="000000" w:themeColor="text1"/>
          <w:sz w:val="22"/>
          <w:szCs w:val="22"/>
          <w:lang w:val="en-US" w:eastAsia="ko-KR"/>
        </w:rPr>
        <w:t xml:space="preserve">solutions based on the </w:t>
      </w:r>
      <w:r w:rsidR="00C56A78">
        <w:rPr>
          <w:rFonts w:eastAsiaTheme="minorHAnsi"/>
          <w:color w:val="000000" w:themeColor="text1"/>
          <w:sz w:val="22"/>
          <w:szCs w:val="22"/>
          <w:lang w:val="en-US" w:eastAsia="ko-KR"/>
        </w:rPr>
        <w:t>result</w:t>
      </w:r>
      <w:r w:rsidR="00053F0E">
        <w:rPr>
          <w:rFonts w:eastAsiaTheme="minorHAnsi"/>
          <w:color w:val="000000" w:themeColor="text1"/>
          <w:sz w:val="22"/>
          <w:szCs w:val="22"/>
          <w:lang w:val="en-US" w:eastAsia="ko-KR"/>
        </w:rPr>
        <w:t>s</w:t>
      </w:r>
      <w:r w:rsidR="00C56A78">
        <w:rPr>
          <w:rFonts w:eastAsiaTheme="minorHAnsi"/>
          <w:color w:val="000000" w:themeColor="text1"/>
          <w:sz w:val="22"/>
          <w:szCs w:val="22"/>
          <w:lang w:val="en-US" w:eastAsia="ko-KR"/>
        </w:rPr>
        <w:t xml:space="preserve"> of email discussion</w:t>
      </w:r>
      <w:r w:rsidR="00531204">
        <w:rPr>
          <w:rFonts w:eastAsiaTheme="minorHAnsi"/>
          <w:color w:val="000000" w:themeColor="text1"/>
          <w:sz w:val="22"/>
          <w:szCs w:val="22"/>
          <w:lang w:val="en-US" w:eastAsia="ko-KR"/>
        </w:rPr>
        <w:t xml:space="preserve"> [1]</w:t>
      </w:r>
      <w:r w:rsidR="00D31B45">
        <w:rPr>
          <w:rFonts w:eastAsiaTheme="minorHAnsi"/>
          <w:color w:val="000000" w:themeColor="text1"/>
          <w:sz w:val="22"/>
          <w:szCs w:val="22"/>
          <w:lang w:val="en-US" w:eastAsia="ko-KR"/>
        </w:rPr>
        <w:t xml:space="preserve">. In option 1, </w:t>
      </w:r>
      <w:r w:rsidR="00053F0E">
        <w:rPr>
          <w:rFonts w:eastAsiaTheme="minorHAnsi"/>
          <w:color w:val="000000" w:themeColor="text1"/>
          <w:sz w:val="22"/>
          <w:szCs w:val="22"/>
          <w:lang w:val="en-US" w:eastAsia="ko-KR"/>
        </w:rPr>
        <w:t xml:space="preserve">both remote UE and </w:t>
      </w:r>
      <w:r w:rsidR="00531204">
        <w:rPr>
          <w:rFonts w:eastAsiaTheme="minorHAnsi"/>
          <w:color w:val="000000" w:themeColor="text1"/>
          <w:sz w:val="22"/>
          <w:szCs w:val="22"/>
          <w:lang w:val="en-US" w:eastAsia="ko-KR"/>
        </w:rPr>
        <w:t>relay UE receive its own paging message</w:t>
      </w:r>
      <w:r w:rsidR="00EA1937">
        <w:rPr>
          <w:rFonts w:eastAsiaTheme="minorHAnsi"/>
          <w:color w:val="000000" w:themeColor="text1"/>
          <w:sz w:val="22"/>
          <w:szCs w:val="22"/>
          <w:lang w:val="en-US" w:eastAsia="ko-KR"/>
        </w:rPr>
        <w:t xml:space="preserve"> </w:t>
      </w:r>
      <w:r w:rsidR="00A75950">
        <w:rPr>
          <w:rFonts w:eastAsiaTheme="minorHAnsi"/>
          <w:color w:val="000000" w:themeColor="text1"/>
          <w:sz w:val="22"/>
          <w:szCs w:val="22"/>
          <w:lang w:val="en-US" w:eastAsia="ko-KR"/>
        </w:rPr>
        <w:t xml:space="preserve">in </w:t>
      </w:r>
      <w:r w:rsidR="00CA1E86">
        <w:rPr>
          <w:rFonts w:eastAsiaTheme="minorHAnsi"/>
          <w:color w:val="000000" w:themeColor="text1"/>
          <w:sz w:val="22"/>
          <w:szCs w:val="22"/>
          <w:lang w:val="en-US" w:eastAsia="ko-KR"/>
        </w:rPr>
        <w:t xml:space="preserve">its own </w:t>
      </w:r>
      <w:r w:rsidR="00A75950">
        <w:rPr>
          <w:rFonts w:eastAsiaTheme="minorHAnsi"/>
          <w:color w:val="000000" w:themeColor="text1"/>
          <w:sz w:val="22"/>
          <w:szCs w:val="22"/>
          <w:lang w:val="en-US" w:eastAsia="ko-KR"/>
        </w:rPr>
        <w:t>PO (Paging O</w:t>
      </w:r>
      <w:r w:rsidR="00D443E1">
        <w:rPr>
          <w:rFonts w:eastAsiaTheme="minorHAnsi"/>
          <w:color w:val="000000" w:themeColor="text1"/>
          <w:sz w:val="22"/>
          <w:szCs w:val="22"/>
          <w:lang w:val="en-US" w:eastAsia="ko-KR"/>
        </w:rPr>
        <w:t>ccasion</w:t>
      </w:r>
      <w:r w:rsidR="00A75950">
        <w:rPr>
          <w:rFonts w:eastAsiaTheme="minorHAnsi"/>
          <w:color w:val="000000" w:themeColor="text1"/>
          <w:sz w:val="22"/>
          <w:szCs w:val="22"/>
          <w:lang w:val="en-US" w:eastAsia="ko-KR"/>
        </w:rPr>
        <w:t>)</w:t>
      </w:r>
      <w:r w:rsidR="00531204">
        <w:rPr>
          <w:rFonts w:eastAsiaTheme="minorHAnsi"/>
          <w:color w:val="000000" w:themeColor="text1"/>
          <w:sz w:val="22"/>
          <w:szCs w:val="22"/>
          <w:lang w:val="en-US" w:eastAsia="ko-KR"/>
        </w:rPr>
        <w:t>, respectively.</w:t>
      </w:r>
      <w:r w:rsidR="00531204">
        <w:rPr>
          <w:rFonts w:eastAsiaTheme="minorHAnsi" w:hint="eastAsia"/>
          <w:color w:val="000000" w:themeColor="text1"/>
          <w:sz w:val="22"/>
          <w:szCs w:val="22"/>
          <w:lang w:val="en-US" w:eastAsia="ko-KR"/>
        </w:rPr>
        <w:t xml:space="preserve"> </w:t>
      </w:r>
      <w:r w:rsidR="00053F0E">
        <w:rPr>
          <w:rFonts w:eastAsiaTheme="minorHAnsi"/>
          <w:color w:val="000000" w:themeColor="text1"/>
          <w:sz w:val="22"/>
          <w:szCs w:val="22"/>
          <w:lang w:val="en-US" w:eastAsia="ko-KR"/>
        </w:rPr>
        <w:t xml:space="preserve">Whereas, in option </w:t>
      </w:r>
      <w:r w:rsidR="00D443E1">
        <w:rPr>
          <w:rFonts w:eastAsiaTheme="minorHAnsi"/>
          <w:color w:val="000000" w:themeColor="text1"/>
          <w:sz w:val="22"/>
          <w:szCs w:val="22"/>
          <w:lang w:val="en-US" w:eastAsia="ko-KR"/>
        </w:rPr>
        <w:t>2</w:t>
      </w:r>
      <w:r w:rsidR="00053F0E">
        <w:rPr>
          <w:rFonts w:eastAsiaTheme="minorHAnsi"/>
          <w:color w:val="000000" w:themeColor="text1"/>
          <w:sz w:val="22"/>
          <w:szCs w:val="22"/>
          <w:lang w:val="en-US" w:eastAsia="ko-KR"/>
        </w:rPr>
        <w:t xml:space="preserve"> and </w:t>
      </w:r>
      <w:r w:rsidR="00D443E1">
        <w:rPr>
          <w:rFonts w:eastAsiaTheme="minorHAnsi"/>
          <w:color w:val="000000" w:themeColor="text1"/>
          <w:sz w:val="22"/>
          <w:szCs w:val="22"/>
          <w:lang w:val="en-US" w:eastAsia="ko-KR"/>
        </w:rPr>
        <w:t>3</w:t>
      </w:r>
      <w:r w:rsidR="00053F0E">
        <w:rPr>
          <w:rFonts w:eastAsiaTheme="minorHAnsi"/>
          <w:color w:val="000000" w:themeColor="text1"/>
          <w:sz w:val="22"/>
          <w:szCs w:val="22"/>
          <w:lang w:val="en-US" w:eastAsia="ko-KR"/>
        </w:rPr>
        <w:t xml:space="preserve">, transmitted </w:t>
      </w:r>
      <w:r w:rsidR="00531204">
        <w:rPr>
          <w:rFonts w:eastAsiaTheme="minorHAnsi"/>
          <w:color w:val="000000" w:themeColor="text1"/>
          <w:sz w:val="22"/>
          <w:szCs w:val="22"/>
          <w:lang w:val="en-US" w:eastAsia="ko-KR"/>
        </w:rPr>
        <w:t xml:space="preserve">paging message for remote </w:t>
      </w:r>
      <w:r w:rsidR="00053F0E">
        <w:rPr>
          <w:rFonts w:eastAsiaTheme="minorHAnsi"/>
          <w:color w:val="000000" w:themeColor="text1"/>
          <w:sz w:val="22"/>
          <w:szCs w:val="22"/>
          <w:lang w:val="en-US" w:eastAsia="ko-KR"/>
        </w:rPr>
        <w:t xml:space="preserve">UE is received by relay UE, after that </w:t>
      </w:r>
      <w:r w:rsidR="00531204">
        <w:rPr>
          <w:rFonts w:eastAsiaTheme="minorHAnsi"/>
          <w:color w:val="000000" w:themeColor="text1"/>
          <w:sz w:val="22"/>
          <w:szCs w:val="22"/>
          <w:lang w:val="en-US" w:eastAsia="ko-KR"/>
        </w:rPr>
        <w:t xml:space="preserve">it </w:t>
      </w:r>
      <w:r w:rsidR="00CA1E86">
        <w:rPr>
          <w:rFonts w:eastAsiaTheme="minorHAnsi"/>
          <w:color w:val="000000" w:themeColor="text1"/>
          <w:sz w:val="22"/>
          <w:szCs w:val="22"/>
          <w:lang w:val="en-US" w:eastAsia="ko-KR"/>
        </w:rPr>
        <w:t>is</w:t>
      </w:r>
      <w:r w:rsidR="00531204">
        <w:rPr>
          <w:rFonts w:eastAsiaTheme="minorHAnsi"/>
          <w:color w:val="000000" w:themeColor="text1"/>
          <w:sz w:val="22"/>
          <w:szCs w:val="22"/>
          <w:lang w:val="en-US" w:eastAsia="ko-KR"/>
        </w:rPr>
        <w:t xml:space="preserve"> forwarded to </w:t>
      </w:r>
      <w:r w:rsidR="00801637">
        <w:rPr>
          <w:rFonts w:eastAsiaTheme="minorHAnsi"/>
          <w:color w:val="000000" w:themeColor="text1"/>
          <w:sz w:val="22"/>
          <w:szCs w:val="22"/>
          <w:lang w:val="en-US" w:eastAsia="ko-KR"/>
        </w:rPr>
        <w:t xml:space="preserve">the </w:t>
      </w:r>
      <w:r w:rsidR="00525E7B">
        <w:rPr>
          <w:rFonts w:eastAsiaTheme="minorHAnsi"/>
          <w:color w:val="000000" w:themeColor="text1"/>
          <w:sz w:val="22"/>
          <w:szCs w:val="22"/>
          <w:lang w:val="en-US" w:eastAsia="ko-KR"/>
        </w:rPr>
        <w:t xml:space="preserve">linked </w:t>
      </w:r>
      <w:r w:rsidR="00053F0E">
        <w:rPr>
          <w:rFonts w:eastAsiaTheme="minorHAnsi"/>
          <w:color w:val="000000" w:themeColor="text1"/>
          <w:sz w:val="22"/>
          <w:szCs w:val="22"/>
          <w:lang w:val="en-US" w:eastAsia="ko-KR"/>
        </w:rPr>
        <w:t>remote UE. Regarding to the three solutions,</w:t>
      </w:r>
      <w:r w:rsidR="00053F0E">
        <w:rPr>
          <w:rFonts w:eastAsiaTheme="minorHAnsi" w:hint="eastAsia"/>
          <w:color w:val="000000" w:themeColor="text1"/>
          <w:sz w:val="22"/>
          <w:szCs w:val="22"/>
          <w:lang w:val="en-US" w:eastAsia="ko-KR"/>
        </w:rPr>
        <w:t xml:space="preserve"> </w:t>
      </w:r>
      <w:r w:rsidR="00053F0E">
        <w:rPr>
          <w:rFonts w:eastAsiaTheme="minorHAnsi"/>
          <w:color w:val="000000" w:themeColor="text1"/>
          <w:sz w:val="22"/>
          <w:szCs w:val="22"/>
          <w:lang w:val="en-US" w:eastAsia="ko-KR"/>
        </w:rPr>
        <w:t xml:space="preserve">RAN2 had </w:t>
      </w:r>
      <w:r w:rsidR="005A261E">
        <w:rPr>
          <w:rFonts w:eastAsiaTheme="minorHAnsi"/>
          <w:color w:val="000000" w:themeColor="text1"/>
          <w:sz w:val="22"/>
          <w:szCs w:val="22"/>
          <w:lang w:val="en-US" w:eastAsia="ko-KR"/>
        </w:rPr>
        <w:t xml:space="preserve">analyzed pros and cons and summarized </w:t>
      </w:r>
      <w:r w:rsidR="00CA1E86">
        <w:rPr>
          <w:rFonts w:eastAsiaTheme="minorHAnsi"/>
          <w:color w:val="000000" w:themeColor="text1"/>
          <w:sz w:val="22"/>
          <w:szCs w:val="22"/>
          <w:lang w:val="en-US" w:eastAsia="ko-KR"/>
        </w:rPr>
        <w:t xml:space="preserve">in </w:t>
      </w:r>
      <w:r w:rsidR="00525E7B">
        <w:rPr>
          <w:rFonts w:eastAsiaTheme="minorHAnsi"/>
          <w:color w:val="000000" w:themeColor="text1"/>
          <w:sz w:val="22"/>
          <w:szCs w:val="22"/>
          <w:lang w:val="en-US" w:eastAsia="ko-KR"/>
        </w:rPr>
        <w:t>last</w:t>
      </w:r>
      <w:r w:rsidR="00C56A78">
        <w:rPr>
          <w:rFonts w:eastAsiaTheme="minorHAnsi"/>
          <w:color w:val="000000" w:themeColor="text1"/>
          <w:sz w:val="22"/>
          <w:szCs w:val="22"/>
          <w:lang w:val="en-US" w:eastAsia="ko-KR"/>
        </w:rPr>
        <w:t xml:space="preserve"> meeting </w:t>
      </w:r>
      <w:r w:rsidR="00531204">
        <w:rPr>
          <w:rFonts w:eastAsiaTheme="minorHAnsi"/>
          <w:color w:val="000000" w:themeColor="text1"/>
          <w:sz w:val="22"/>
          <w:szCs w:val="22"/>
          <w:lang w:val="en-US" w:eastAsia="ko-KR"/>
        </w:rPr>
        <w:t>[2].</w:t>
      </w:r>
      <w:r w:rsidR="005A261E">
        <w:rPr>
          <w:rFonts w:eastAsiaTheme="minorHAnsi" w:hint="eastAsia"/>
          <w:color w:val="000000" w:themeColor="text1"/>
          <w:sz w:val="22"/>
          <w:szCs w:val="22"/>
          <w:lang w:val="en-US" w:eastAsia="ko-KR"/>
        </w:rPr>
        <w:t xml:space="preserve"> </w:t>
      </w:r>
      <w:r w:rsidR="00C774CC">
        <w:rPr>
          <w:rFonts w:eastAsiaTheme="minorHAnsi"/>
          <w:color w:val="000000" w:themeColor="text1"/>
          <w:sz w:val="22"/>
          <w:szCs w:val="22"/>
          <w:lang w:val="en-US" w:eastAsia="ko-KR"/>
        </w:rPr>
        <w:t>However,</w:t>
      </w:r>
      <w:r w:rsidR="00E24D8F" w:rsidRPr="00127D46">
        <w:rPr>
          <w:rFonts w:eastAsiaTheme="minorHAnsi"/>
          <w:color w:val="000000" w:themeColor="text1"/>
          <w:sz w:val="22"/>
          <w:szCs w:val="22"/>
          <w:lang w:val="en-US" w:eastAsia="ko-KR"/>
        </w:rPr>
        <w:t xml:space="preserve"> it is still FFS </w:t>
      </w:r>
      <w:r w:rsidR="005A261E">
        <w:rPr>
          <w:rFonts w:eastAsiaTheme="minorHAnsi"/>
          <w:color w:val="000000" w:themeColor="text1"/>
          <w:sz w:val="22"/>
          <w:szCs w:val="22"/>
          <w:lang w:val="en-US" w:eastAsia="ko-KR"/>
        </w:rPr>
        <w:t xml:space="preserve">which option </w:t>
      </w:r>
      <w:r w:rsidR="00D443E1">
        <w:rPr>
          <w:rFonts w:eastAsiaTheme="minorHAnsi"/>
          <w:color w:val="000000" w:themeColor="text1"/>
          <w:sz w:val="22"/>
          <w:szCs w:val="22"/>
          <w:lang w:val="en-US" w:eastAsia="ko-KR"/>
        </w:rPr>
        <w:t xml:space="preserve">will be </w:t>
      </w:r>
      <w:r w:rsidR="005A261E">
        <w:rPr>
          <w:rFonts w:eastAsiaTheme="minorHAnsi"/>
          <w:color w:val="000000" w:themeColor="text1"/>
          <w:sz w:val="22"/>
          <w:szCs w:val="22"/>
          <w:lang w:val="en-US" w:eastAsia="ko-KR"/>
        </w:rPr>
        <w:t>used in FeD2D.</w:t>
      </w:r>
    </w:p>
    <w:p w14:paraId="565C49B9" w14:textId="314A8DE1" w:rsidR="003E0E3C" w:rsidRDefault="00C70144" w:rsidP="00BC39CF">
      <w:pPr>
        <w:pStyle w:val="1"/>
        <w:ind w:left="0" w:firstLine="0"/>
        <w:rPr>
          <w:lang w:val="en-US" w:eastAsia="ko-KR"/>
        </w:rPr>
      </w:pPr>
      <w:r>
        <w:rPr>
          <w:rFonts w:hint="eastAsia"/>
          <w:lang w:val="en-US" w:eastAsia="ko-KR"/>
        </w:rPr>
        <w:t>2</w:t>
      </w:r>
      <w:r w:rsidR="0013687D">
        <w:rPr>
          <w:lang w:val="en-US"/>
        </w:rPr>
        <w:t>.</w:t>
      </w:r>
      <w:r w:rsidR="00BC536E">
        <w:rPr>
          <w:lang w:val="en-US"/>
        </w:rPr>
        <w:t xml:space="preserve"> </w:t>
      </w:r>
      <w:r w:rsidR="002816C4">
        <w:rPr>
          <w:lang w:val="en-US" w:eastAsia="ko-KR"/>
        </w:rPr>
        <w:t>Discussion</w:t>
      </w:r>
    </w:p>
    <w:p w14:paraId="1C56039B" w14:textId="5F844F6B" w:rsidR="00BA0877" w:rsidRDefault="00A256F1" w:rsidP="00B50567">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O</w:t>
      </w:r>
      <w:r w:rsidR="00D443E1">
        <w:rPr>
          <w:rFonts w:eastAsiaTheme="minorHAnsi" w:hint="eastAsia"/>
          <w:color w:val="000000" w:themeColor="text1"/>
          <w:sz w:val="22"/>
          <w:szCs w:val="22"/>
          <w:lang w:val="en-US" w:eastAsia="ko-KR"/>
        </w:rPr>
        <w:t>ption 1</w:t>
      </w:r>
      <w:r w:rsidR="00BA0877">
        <w:rPr>
          <w:rFonts w:eastAsiaTheme="minorHAnsi" w:hint="eastAsia"/>
          <w:color w:val="000000" w:themeColor="text1"/>
          <w:sz w:val="22"/>
          <w:szCs w:val="22"/>
          <w:lang w:val="en-US" w:eastAsia="ko-KR"/>
        </w:rPr>
        <w:t xml:space="preserve"> is </w:t>
      </w:r>
      <w:r w:rsidR="00BA0877">
        <w:rPr>
          <w:rFonts w:eastAsiaTheme="minorHAnsi"/>
          <w:color w:val="000000" w:themeColor="text1"/>
          <w:sz w:val="22"/>
          <w:szCs w:val="22"/>
          <w:lang w:val="en-US" w:eastAsia="ko-KR"/>
        </w:rPr>
        <w:t xml:space="preserve">only </w:t>
      </w:r>
      <w:r w:rsidR="00BA0877">
        <w:rPr>
          <w:rFonts w:eastAsiaTheme="minorHAnsi" w:hint="eastAsia"/>
          <w:color w:val="000000" w:themeColor="text1"/>
          <w:sz w:val="22"/>
          <w:szCs w:val="22"/>
          <w:lang w:val="en-US" w:eastAsia="ko-KR"/>
        </w:rPr>
        <w:t>appl</w:t>
      </w:r>
      <w:r w:rsidR="00BA0877">
        <w:rPr>
          <w:rFonts w:eastAsiaTheme="minorHAnsi"/>
          <w:color w:val="000000" w:themeColor="text1"/>
          <w:sz w:val="22"/>
          <w:szCs w:val="22"/>
          <w:lang w:val="en-US" w:eastAsia="ko-KR"/>
        </w:rPr>
        <w:t xml:space="preserve">icable to </w:t>
      </w:r>
      <w:r>
        <w:rPr>
          <w:rFonts w:eastAsiaTheme="minorHAnsi"/>
          <w:color w:val="000000" w:themeColor="text1"/>
          <w:sz w:val="22"/>
          <w:szCs w:val="22"/>
          <w:lang w:val="en-US" w:eastAsia="ko-KR"/>
        </w:rPr>
        <w:t>the scenario</w:t>
      </w:r>
      <w:r w:rsidR="00BA0877">
        <w:rPr>
          <w:rFonts w:eastAsiaTheme="minorHAnsi"/>
          <w:color w:val="000000" w:themeColor="text1"/>
          <w:sz w:val="22"/>
          <w:szCs w:val="22"/>
          <w:lang w:val="en-US" w:eastAsia="ko-KR"/>
        </w:rPr>
        <w:t xml:space="preserve"> when a remote UE is located in coverage. </w:t>
      </w:r>
      <w:r w:rsidR="00CA1E86">
        <w:rPr>
          <w:rFonts w:eastAsiaTheme="minorHAnsi"/>
          <w:color w:val="000000" w:themeColor="text1"/>
          <w:sz w:val="22"/>
          <w:szCs w:val="22"/>
          <w:lang w:val="en-US" w:eastAsia="ko-KR"/>
        </w:rPr>
        <w:t>W</w:t>
      </w:r>
      <w:r w:rsidR="003F6952">
        <w:rPr>
          <w:rFonts w:eastAsiaTheme="minorHAnsi"/>
          <w:color w:val="000000" w:themeColor="text1"/>
          <w:sz w:val="22"/>
          <w:szCs w:val="22"/>
          <w:lang w:val="en-US" w:eastAsia="ko-KR"/>
        </w:rPr>
        <w:t>hen a remote UE is</w:t>
      </w:r>
      <w:r w:rsidR="007073E5">
        <w:rPr>
          <w:rFonts w:eastAsiaTheme="minorHAnsi"/>
          <w:color w:val="000000" w:themeColor="text1"/>
          <w:sz w:val="22"/>
          <w:szCs w:val="22"/>
          <w:lang w:val="en-US" w:eastAsia="ko-KR"/>
        </w:rPr>
        <w:t xml:space="preserve"> moved </w:t>
      </w:r>
      <w:r w:rsidR="003F6952">
        <w:rPr>
          <w:rFonts w:eastAsiaTheme="minorHAnsi"/>
          <w:color w:val="000000" w:themeColor="text1"/>
          <w:sz w:val="22"/>
          <w:szCs w:val="22"/>
          <w:lang w:val="en-US" w:eastAsia="ko-KR"/>
        </w:rPr>
        <w:t xml:space="preserve">out of coverage, </w:t>
      </w:r>
      <w:r w:rsidR="007073E5">
        <w:rPr>
          <w:rFonts w:eastAsiaTheme="minorHAnsi"/>
          <w:color w:val="000000" w:themeColor="text1"/>
          <w:sz w:val="22"/>
          <w:szCs w:val="22"/>
          <w:lang w:val="en-US" w:eastAsia="ko-KR"/>
        </w:rPr>
        <w:t xml:space="preserve">its paging message </w:t>
      </w:r>
      <w:r w:rsidR="003F6952">
        <w:rPr>
          <w:rFonts w:eastAsiaTheme="minorHAnsi"/>
          <w:color w:val="000000" w:themeColor="text1"/>
          <w:sz w:val="22"/>
          <w:szCs w:val="22"/>
          <w:lang w:val="en-US" w:eastAsia="ko-KR"/>
        </w:rPr>
        <w:t xml:space="preserve">should be </w:t>
      </w:r>
      <w:r w:rsidR="007073E5">
        <w:rPr>
          <w:rFonts w:eastAsiaTheme="minorHAnsi"/>
          <w:color w:val="000000" w:themeColor="text1"/>
          <w:sz w:val="22"/>
          <w:szCs w:val="22"/>
          <w:lang w:val="en-US" w:eastAsia="ko-KR"/>
        </w:rPr>
        <w:t>received and forwarded</w:t>
      </w:r>
      <w:r w:rsidR="00465366">
        <w:rPr>
          <w:rFonts w:eastAsiaTheme="minorHAnsi"/>
          <w:color w:val="000000" w:themeColor="text1"/>
          <w:sz w:val="22"/>
          <w:szCs w:val="22"/>
          <w:lang w:val="en-US" w:eastAsia="ko-KR"/>
        </w:rPr>
        <w:t xml:space="preserve"> by relay UE.</w:t>
      </w:r>
      <w:r w:rsidR="004D1FF6">
        <w:rPr>
          <w:rFonts w:eastAsiaTheme="minorHAnsi"/>
          <w:color w:val="000000" w:themeColor="text1"/>
          <w:sz w:val="22"/>
          <w:szCs w:val="22"/>
          <w:lang w:val="en-US" w:eastAsia="ko-KR"/>
        </w:rPr>
        <w:t xml:space="preserve"> </w:t>
      </w:r>
      <w:r w:rsidR="00983A6C">
        <w:rPr>
          <w:rFonts w:eastAsiaTheme="minorHAnsi"/>
          <w:color w:val="000000" w:themeColor="text1"/>
          <w:sz w:val="22"/>
          <w:szCs w:val="22"/>
          <w:lang w:val="en-US" w:eastAsia="ko-KR"/>
        </w:rPr>
        <w:t xml:space="preserve">In addition, in </w:t>
      </w:r>
      <w:r w:rsidR="004D1FF6">
        <w:rPr>
          <w:rFonts w:eastAsiaTheme="minorHAnsi"/>
          <w:color w:val="000000" w:themeColor="text1"/>
          <w:sz w:val="22"/>
          <w:szCs w:val="22"/>
          <w:lang w:val="en-US" w:eastAsia="ko-KR"/>
        </w:rPr>
        <w:t>perspective of remote UE</w:t>
      </w:r>
      <w:r w:rsidR="00983A6C">
        <w:rPr>
          <w:rFonts w:eastAsiaTheme="minorHAnsi"/>
          <w:color w:val="000000" w:themeColor="text1"/>
          <w:sz w:val="22"/>
          <w:szCs w:val="22"/>
          <w:lang w:val="en-US" w:eastAsia="ko-KR"/>
        </w:rPr>
        <w:t xml:space="preserve"> which is capable of monitoring one link</w:t>
      </w:r>
      <w:r w:rsidR="004D1FF6">
        <w:rPr>
          <w:rFonts w:eastAsiaTheme="minorHAnsi"/>
          <w:color w:val="000000" w:themeColor="text1"/>
          <w:sz w:val="22"/>
          <w:szCs w:val="22"/>
          <w:lang w:val="en-US" w:eastAsia="ko-KR"/>
        </w:rPr>
        <w:t xml:space="preserve">, </w:t>
      </w:r>
      <w:r w:rsidR="006D1688">
        <w:rPr>
          <w:rFonts w:eastAsiaTheme="minorHAnsi"/>
          <w:color w:val="000000" w:themeColor="text1"/>
          <w:sz w:val="22"/>
          <w:szCs w:val="22"/>
          <w:lang w:val="en-US" w:eastAsia="ko-KR"/>
        </w:rPr>
        <w:t xml:space="preserve">it is necessary to </w:t>
      </w:r>
      <w:r w:rsidR="004D1FF6">
        <w:rPr>
          <w:rFonts w:eastAsiaTheme="minorHAnsi"/>
          <w:color w:val="000000" w:themeColor="text1"/>
          <w:sz w:val="22"/>
          <w:szCs w:val="22"/>
          <w:lang w:val="en-US" w:eastAsia="ko-KR"/>
        </w:rPr>
        <w:t xml:space="preserve">perform path switching for paging message reception </w:t>
      </w:r>
      <w:r w:rsidR="006E6CA5">
        <w:rPr>
          <w:rFonts w:eastAsiaTheme="minorHAnsi"/>
          <w:color w:val="000000" w:themeColor="text1"/>
          <w:sz w:val="22"/>
          <w:szCs w:val="22"/>
          <w:lang w:val="en-US" w:eastAsia="ko-KR"/>
        </w:rPr>
        <w:t xml:space="preserve">and has to notify its associated network </w:t>
      </w:r>
      <w:r w:rsidR="00182730">
        <w:rPr>
          <w:rFonts w:eastAsiaTheme="minorHAnsi"/>
          <w:color w:val="000000" w:themeColor="text1"/>
          <w:sz w:val="22"/>
          <w:szCs w:val="22"/>
          <w:lang w:val="en-US" w:eastAsia="ko-KR"/>
        </w:rPr>
        <w:t xml:space="preserve">whether it is in </w:t>
      </w:r>
      <w:r w:rsidR="00983A6C">
        <w:rPr>
          <w:rFonts w:eastAsiaTheme="minorHAnsi"/>
          <w:color w:val="000000" w:themeColor="text1"/>
          <w:sz w:val="22"/>
          <w:szCs w:val="22"/>
          <w:lang w:val="en-US" w:eastAsia="ko-KR"/>
        </w:rPr>
        <w:t>coverage</w:t>
      </w:r>
      <w:r w:rsidR="00182730">
        <w:rPr>
          <w:rFonts w:eastAsiaTheme="minorHAnsi"/>
          <w:color w:val="000000" w:themeColor="text1"/>
          <w:sz w:val="22"/>
          <w:szCs w:val="22"/>
          <w:lang w:val="en-US" w:eastAsia="ko-KR"/>
        </w:rPr>
        <w:t xml:space="preserve"> or not</w:t>
      </w:r>
      <w:r w:rsidR="006E6CA5">
        <w:rPr>
          <w:rFonts w:eastAsiaTheme="minorHAnsi"/>
          <w:color w:val="000000" w:themeColor="text1"/>
          <w:sz w:val="22"/>
          <w:szCs w:val="22"/>
          <w:lang w:val="en-US" w:eastAsia="ko-KR"/>
        </w:rPr>
        <w:t>.</w:t>
      </w:r>
      <w:r w:rsidR="00983A6C">
        <w:rPr>
          <w:rFonts w:eastAsiaTheme="minorHAnsi"/>
          <w:color w:val="000000" w:themeColor="text1"/>
          <w:sz w:val="22"/>
          <w:szCs w:val="22"/>
          <w:lang w:val="en-US" w:eastAsia="ko-KR"/>
        </w:rPr>
        <w:t xml:space="preserve"> </w:t>
      </w:r>
      <w:r w:rsidR="00983A6C" w:rsidRPr="007D7F85">
        <w:rPr>
          <w:rFonts w:eastAsiaTheme="minorHAnsi"/>
          <w:color w:val="000000" w:themeColor="text1"/>
          <w:sz w:val="22"/>
          <w:szCs w:val="22"/>
          <w:lang w:val="en-US" w:eastAsia="ko-KR"/>
        </w:rPr>
        <w:t>The remote</w:t>
      </w:r>
      <w:r w:rsidR="00450346" w:rsidRPr="007D7F85">
        <w:rPr>
          <w:rFonts w:eastAsiaTheme="minorHAnsi"/>
          <w:color w:val="000000" w:themeColor="text1"/>
          <w:sz w:val="22"/>
          <w:szCs w:val="22"/>
          <w:lang w:val="en-US" w:eastAsia="ko-KR"/>
        </w:rPr>
        <w:t xml:space="preserve"> </w:t>
      </w:r>
      <w:r w:rsidR="00983A6C" w:rsidRPr="007D7F85">
        <w:rPr>
          <w:rFonts w:eastAsiaTheme="minorHAnsi"/>
          <w:color w:val="000000" w:themeColor="text1"/>
          <w:sz w:val="22"/>
          <w:szCs w:val="22"/>
          <w:lang w:val="en-US" w:eastAsia="ko-KR"/>
        </w:rPr>
        <w:t>capable of monitoring both link</w:t>
      </w:r>
      <w:r w:rsidR="00450346" w:rsidRPr="00182730">
        <w:rPr>
          <w:rFonts w:eastAsiaTheme="minorHAnsi"/>
          <w:color w:val="000000" w:themeColor="text1"/>
          <w:sz w:val="22"/>
          <w:szCs w:val="22"/>
          <w:lang w:val="en-US" w:eastAsia="ko-KR"/>
        </w:rPr>
        <w:t>s</w:t>
      </w:r>
      <w:r w:rsidR="00983A6C" w:rsidRPr="007D7F85">
        <w:rPr>
          <w:rFonts w:eastAsiaTheme="minorHAnsi"/>
          <w:color w:val="000000" w:themeColor="text1"/>
          <w:sz w:val="22"/>
          <w:szCs w:val="22"/>
          <w:lang w:val="en-US" w:eastAsia="ko-KR"/>
        </w:rPr>
        <w:t xml:space="preserve"> should monitor both </w:t>
      </w:r>
      <w:r w:rsidR="00220031">
        <w:rPr>
          <w:rFonts w:eastAsiaTheme="minorHAnsi"/>
          <w:color w:val="000000" w:themeColor="text1"/>
          <w:sz w:val="22"/>
          <w:szCs w:val="22"/>
          <w:lang w:val="en-US" w:eastAsia="ko-KR"/>
        </w:rPr>
        <w:t xml:space="preserve">PC5 and </w:t>
      </w:r>
      <w:proofErr w:type="spellStart"/>
      <w:r w:rsidR="00220031">
        <w:rPr>
          <w:rFonts w:eastAsiaTheme="minorHAnsi"/>
          <w:color w:val="000000" w:themeColor="text1"/>
          <w:sz w:val="22"/>
          <w:szCs w:val="22"/>
          <w:lang w:val="en-US" w:eastAsia="ko-KR"/>
        </w:rPr>
        <w:t>Uu</w:t>
      </w:r>
      <w:proofErr w:type="spellEnd"/>
      <w:r w:rsidR="00220031">
        <w:rPr>
          <w:rFonts w:eastAsiaTheme="minorHAnsi"/>
          <w:color w:val="000000" w:themeColor="text1"/>
          <w:sz w:val="22"/>
          <w:szCs w:val="22"/>
          <w:lang w:val="en-US" w:eastAsia="ko-KR"/>
        </w:rPr>
        <w:t xml:space="preserve"> links</w:t>
      </w:r>
      <w:r w:rsidR="00983A6C" w:rsidRPr="00AB0B6C">
        <w:rPr>
          <w:rFonts w:eastAsiaTheme="minorHAnsi"/>
          <w:color w:val="000000" w:themeColor="text1"/>
          <w:sz w:val="22"/>
          <w:szCs w:val="22"/>
          <w:lang w:val="en-US" w:eastAsia="ko-KR"/>
        </w:rPr>
        <w:t xml:space="preserve"> to receive paging message. This is </w:t>
      </w:r>
      <w:r w:rsidR="00450346" w:rsidRPr="00182730">
        <w:rPr>
          <w:rFonts w:eastAsiaTheme="minorHAnsi"/>
          <w:color w:val="000000" w:themeColor="text1"/>
          <w:sz w:val="22"/>
          <w:szCs w:val="22"/>
          <w:lang w:val="en-US" w:eastAsia="ko-KR"/>
        </w:rPr>
        <w:t xml:space="preserve">not </w:t>
      </w:r>
      <w:r w:rsidR="00983A6C" w:rsidRPr="007D7F85">
        <w:rPr>
          <w:rFonts w:eastAsiaTheme="minorHAnsi"/>
          <w:color w:val="000000" w:themeColor="text1"/>
          <w:sz w:val="22"/>
          <w:szCs w:val="22"/>
          <w:lang w:val="en-US" w:eastAsia="ko-KR"/>
        </w:rPr>
        <w:t>energy efficient for the remote UE.</w:t>
      </w:r>
    </w:p>
    <w:p w14:paraId="00C9157C" w14:textId="2BA62B81" w:rsidR="005A261E" w:rsidRDefault="00BA0877" w:rsidP="00B50567">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 xml:space="preserve">Therefore, </w:t>
      </w:r>
      <w:r w:rsidR="00B50567">
        <w:rPr>
          <w:rFonts w:eastAsiaTheme="minorHAnsi"/>
          <w:color w:val="000000" w:themeColor="text1"/>
          <w:sz w:val="22"/>
          <w:szCs w:val="22"/>
          <w:lang w:val="en-US" w:eastAsia="ko-KR"/>
        </w:rPr>
        <w:t xml:space="preserve">we focus </w:t>
      </w:r>
      <w:r w:rsidR="00A256F1">
        <w:rPr>
          <w:rFonts w:eastAsiaTheme="minorHAnsi"/>
          <w:color w:val="000000" w:themeColor="text1"/>
          <w:sz w:val="22"/>
          <w:szCs w:val="22"/>
          <w:lang w:val="en-US" w:eastAsia="ko-KR"/>
        </w:rPr>
        <w:t xml:space="preserve">on </w:t>
      </w:r>
      <w:r w:rsidR="00AA242A">
        <w:rPr>
          <w:rFonts w:eastAsiaTheme="minorHAnsi"/>
          <w:color w:val="000000" w:themeColor="text1"/>
          <w:sz w:val="22"/>
          <w:szCs w:val="22"/>
          <w:lang w:val="en-US" w:eastAsia="ko-KR"/>
        </w:rPr>
        <w:t xml:space="preserve">paging </w:t>
      </w:r>
      <w:r>
        <w:rPr>
          <w:rFonts w:eastAsiaTheme="minorHAnsi"/>
          <w:color w:val="000000" w:themeColor="text1"/>
          <w:sz w:val="22"/>
          <w:szCs w:val="22"/>
          <w:lang w:val="en-US" w:eastAsia="ko-KR"/>
        </w:rPr>
        <w:t xml:space="preserve">message </w:t>
      </w:r>
      <w:r w:rsidR="00AA242A">
        <w:rPr>
          <w:rFonts w:eastAsiaTheme="minorHAnsi"/>
          <w:color w:val="000000" w:themeColor="text1"/>
          <w:sz w:val="22"/>
          <w:szCs w:val="22"/>
          <w:lang w:val="en-US" w:eastAsia="ko-KR"/>
        </w:rPr>
        <w:t>relaying solutions</w:t>
      </w:r>
      <w:r w:rsidR="00B50567">
        <w:rPr>
          <w:rFonts w:eastAsiaTheme="minorHAnsi"/>
          <w:color w:val="000000" w:themeColor="text1"/>
          <w:sz w:val="22"/>
          <w:szCs w:val="22"/>
          <w:lang w:val="en-US" w:eastAsia="ko-KR"/>
        </w:rPr>
        <w:t xml:space="preserve"> which are </w:t>
      </w:r>
      <w:r>
        <w:rPr>
          <w:rFonts w:eastAsiaTheme="minorHAnsi"/>
          <w:color w:val="000000" w:themeColor="text1"/>
          <w:sz w:val="22"/>
          <w:szCs w:val="22"/>
          <w:lang w:val="en-US" w:eastAsia="ko-KR"/>
        </w:rPr>
        <w:t xml:space="preserve">proposed in </w:t>
      </w:r>
      <w:r w:rsidR="00B50567">
        <w:rPr>
          <w:rFonts w:eastAsiaTheme="minorHAnsi"/>
          <w:color w:val="000000" w:themeColor="text1"/>
          <w:sz w:val="22"/>
          <w:szCs w:val="22"/>
          <w:lang w:val="en-US" w:eastAsia="ko-KR"/>
        </w:rPr>
        <w:t xml:space="preserve">option </w:t>
      </w:r>
      <w:r w:rsidR="006E6CA5">
        <w:rPr>
          <w:rFonts w:eastAsiaTheme="minorHAnsi"/>
          <w:color w:val="000000" w:themeColor="text1"/>
          <w:sz w:val="22"/>
          <w:szCs w:val="22"/>
          <w:lang w:val="en-US" w:eastAsia="ko-KR"/>
        </w:rPr>
        <w:t>2</w:t>
      </w:r>
      <w:r w:rsidR="00B50567">
        <w:rPr>
          <w:rFonts w:eastAsiaTheme="minorHAnsi"/>
          <w:color w:val="000000" w:themeColor="text1"/>
          <w:sz w:val="22"/>
          <w:szCs w:val="22"/>
          <w:lang w:val="en-US" w:eastAsia="ko-KR"/>
        </w:rPr>
        <w:t xml:space="preserve"> and </w:t>
      </w:r>
      <w:r w:rsidR="006E6CA5">
        <w:rPr>
          <w:rFonts w:eastAsiaTheme="minorHAnsi"/>
          <w:color w:val="000000" w:themeColor="text1"/>
          <w:sz w:val="22"/>
          <w:szCs w:val="22"/>
          <w:lang w:val="en-US" w:eastAsia="ko-KR"/>
        </w:rPr>
        <w:t>3</w:t>
      </w:r>
      <w:r w:rsidR="00B50567">
        <w:rPr>
          <w:rFonts w:eastAsiaTheme="minorHAnsi"/>
          <w:color w:val="000000" w:themeColor="text1"/>
          <w:sz w:val="22"/>
          <w:szCs w:val="22"/>
          <w:lang w:val="en-US" w:eastAsia="ko-KR"/>
        </w:rPr>
        <w:t>.</w:t>
      </w:r>
      <w:r w:rsidR="00B926D5">
        <w:rPr>
          <w:rFonts w:eastAsiaTheme="minorHAnsi"/>
          <w:color w:val="000000" w:themeColor="text1"/>
          <w:sz w:val="22"/>
          <w:szCs w:val="22"/>
          <w:lang w:val="en-US" w:eastAsia="ko-KR"/>
        </w:rPr>
        <w:t xml:space="preserve"> In the followed sections, it is analyzed on option 2 and option 3 in terms of </w:t>
      </w:r>
      <w:r w:rsidR="00FA45F3">
        <w:rPr>
          <w:rFonts w:eastAsiaTheme="minorHAnsi"/>
          <w:color w:val="000000" w:themeColor="text1"/>
          <w:sz w:val="22"/>
          <w:szCs w:val="22"/>
          <w:lang w:val="en-US" w:eastAsia="ko-KR"/>
        </w:rPr>
        <w:t>power consumption and signaling overhead</w:t>
      </w:r>
      <w:r w:rsidR="00B926D5">
        <w:rPr>
          <w:rFonts w:eastAsiaTheme="minorHAnsi"/>
          <w:color w:val="000000" w:themeColor="text1"/>
          <w:sz w:val="22"/>
          <w:szCs w:val="22"/>
          <w:lang w:val="en-US" w:eastAsia="ko-KR"/>
        </w:rPr>
        <w:t xml:space="preserve"> aspects.</w:t>
      </w:r>
    </w:p>
    <w:p w14:paraId="140EC26E" w14:textId="77777777" w:rsidR="00B926D5" w:rsidRPr="00FA45F3" w:rsidRDefault="00B926D5" w:rsidP="00B50567">
      <w:pPr>
        <w:jc w:val="both"/>
        <w:rPr>
          <w:rFonts w:eastAsiaTheme="minorHAnsi"/>
          <w:color w:val="000000" w:themeColor="text1"/>
          <w:sz w:val="22"/>
          <w:szCs w:val="22"/>
          <w:lang w:val="en-US" w:eastAsia="ko-KR"/>
        </w:rPr>
      </w:pPr>
    </w:p>
    <w:p w14:paraId="2DFB21FE" w14:textId="6FBCED4D" w:rsidR="00BA0877" w:rsidRDefault="00BA0877" w:rsidP="00BA0877">
      <w:pPr>
        <w:pStyle w:val="3"/>
        <w:rPr>
          <w:rFonts w:eastAsia="SimSun"/>
          <w:lang w:eastAsia="zh-CN"/>
        </w:rPr>
      </w:pPr>
      <w:bookmarkStart w:id="3" w:name="OLE_LINK365"/>
      <w:bookmarkStart w:id="4" w:name="OLE_LINK366"/>
      <w:r>
        <w:rPr>
          <w:rFonts w:eastAsia="SimSun" w:hint="eastAsia"/>
          <w:lang w:eastAsia="zh-CN"/>
        </w:rPr>
        <w:t xml:space="preserve">2.1 </w:t>
      </w:r>
      <w:bookmarkEnd w:id="3"/>
      <w:bookmarkEnd w:id="4"/>
      <w:r w:rsidR="0082679A">
        <w:rPr>
          <w:rFonts w:eastAsia="SimSun"/>
          <w:lang w:eastAsia="zh-CN"/>
        </w:rPr>
        <w:t>Power consumption</w:t>
      </w:r>
    </w:p>
    <w:p w14:paraId="60434F0F" w14:textId="6FCA7ABA" w:rsidR="00D76460" w:rsidRPr="006E6CA5" w:rsidRDefault="006E6CA5" w:rsidP="006E6CA5">
      <w:pPr>
        <w:jc w:val="both"/>
        <w:rPr>
          <w:rFonts w:eastAsiaTheme="minorHAnsi"/>
          <w:color w:val="000000" w:themeColor="text1"/>
          <w:sz w:val="22"/>
          <w:szCs w:val="22"/>
          <w:lang w:val="en-US" w:eastAsia="ko-KR"/>
        </w:rPr>
      </w:pPr>
      <w:r>
        <w:rPr>
          <w:rFonts w:eastAsiaTheme="minorHAnsi" w:hint="eastAsia"/>
          <w:color w:val="000000" w:themeColor="text1"/>
          <w:sz w:val="22"/>
          <w:szCs w:val="22"/>
          <w:lang w:val="en-US" w:eastAsia="ko-KR"/>
        </w:rPr>
        <w:t xml:space="preserve">In option 2, </w:t>
      </w:r>
      <w:r w:rsidR="00D76460">
        <w:rPr>
          <w:rFonts w:eastAsiaTheme="minorHAnsi"/>
          <w:color w:val="000000" w:themeColor="text1"/>
          <w:sz w:val="22"/>
          <w:szCs w:val="22"/>
          <w:lang w:val="en-US" w:eastAsia="ko-KR"/>
        </w:rPr>
        <w:t xml:space="preserve">a </w:t>
      </w:r>
      <w:r>
        <w:rPr>
          <w:rFonts w:eastAsiaTheme="minorHAnsi" w:hint="eastAsia"/>
          <w:color w:val="000000" w:themeColor="text1"/>
          <w:sz w:val="22"/>
          <w:szCs w:val="22"/>
          <w:lang w:val="en-US" w:eastAsia="ko-KR"/>
        </w:rPr>
        <w:t>relay U</w:t>
      </w:r>
      <w:r w:rsidR="00D76460">
        <w:rPr>
          <w:rFonts w:eastAsiaTheme="minorHAnsi" w:hint="eastAsia"/>
          <w:color w:val="000000" w:themeColor="text1"/>
          <w:sz w:val="22"/>
          <w:szCs w:val="22"/>
          <w:lang w:val="en-US" w:eastAsia="ko-KR"/>
        </w:rPr>
        <w:t xml:space="preserve">E </w:t>
      </w:r>
      <w:r>
        <w:rPr>
          <w:rFonts w:eastAsiaTheme="minorHAnsi" w:hint="eastAsia"/>
          <w:color w:val="000000" w:themeColor="text1"/>
          <w:sz w:val="22"/>
          <w:szCs w:val="22"/>
          <w:lang w:val="en-US" w:eastAsia="ko-KR"/>
        </w:rPr>
        <w:t xml:space="preserve">needs to monitor multiple </w:t>
      </w:r>
      <w:r w:rsidR="00FA2E3D">
        <w:rPr>
          <w:rFonts w:eastAsiaTheme="minorHAnsi"/>
          <w:color w:val="000000" w:themeColor="text1"/>
          <w:sz w:val="22"/>
          <w:szCs w:val="22"/>
          <w:lang w:val="en-US" w:eastAsia="ko-KR"/>
        </w:rPr>
        <w:t>POs</w:t>
      </w:r>
      <w:r w:rsidR="009A2E80">
        <w:rPr>
          <w:rFonts w:eastAsiaTheme="minorHAnsi"/>
          <w:color w:val="000000" w:themeColor="text1"/>
          <w:sz w:val="22"/>
          <w:szCs w:val="22"/>
          <w:lang w:val="en-US" w:eastAsia="ko-KR"/>
        </w:rPr>
        <w:t xml:space="preserve"> which </w:t>
      </w:r>
      <w:r w:rsidR="00FA2E3D">
        <w:rPr>
          <w:rFonts w:eastAsiaTheme="minorHAnsi"/>
          <w:color w:val="000000" w:themeColor="text1"/>
          <w:sz w:val="22"/>
          <w:szCs w:val="22"/>
          <w:lang w:val="en-US" w:eastAsia="ko-KR"/>
        </w:rPr>
        <w:t>are composed of relay UE</w:t>
      </w:r>
      <w:r w:rsidR="00412761">
        <w:rPr>
          <w:rFonts w:eastAsiaTheme="minorHAnsi"/>
          <w:color w:val="000000" w:themeColor="text1"/>
          <w:sz w:val="22"/>
          <w:szCs w:val="22"/>
          <w:lang w:val="en-US" w:eastAsia="ko-KR"/>
        </w:rPr>
        <w:t>’s PO</w:t>
      </w:r>
      <w:r w:rsidR="00FA2E3D">
        <w:rPr>
          <w:rFonts w:eastAsiaTheme="minorHAnsi"/>
          <w:color w:val="000000" w:themeColor="text1"/>
          <w:sz w:val="22"/>
          <w:szCs w:val="22"/>
          <w:lang w:val="en-US" w:eastAsia="ko-KR"/>
        </w:rPr>
        <w:t xml:space="preserve"> and linked remote UE</w:t>
      </w:r>
      <w:r w:rsidR="00412761">
        <w:rPr>
          <w:rFonts w:eastAsiaTheme="minorHAnsi"/>
          <w:color w:val="000000" w:themeColor="text1"/>
          <w:sz w:val="22"/>
          <w:szCs w:val="22"/>
          <w:lang w:val="en-US" w:eastAsia="ko-KR"/>
        </w:rPr>
        <w:t xml:space="preserve">’s POs as well. </w:t>
      </w:r>
      <w:r w:rsidR="00FA45F3">
        <w:rPr>
          <w:rFonts w:eastAsiaTheme="minorHAnsi"/>
          <w:color w:val="000000" w:themeColor="text1"/>
          <w:sz w:val="22"/>
          <w:szCs w:val="22"/>
          <w:lang w:val="en-US" w:eastAsia="ko-KR"/>
        </w:rPr>
        <w:t xml:space="preserve">Compared to option 3, option 2 </w:t>
      </w:r>
      <w:r w:rsidR="008051AD">
        <w:rPr>
          <w:rFonts w:eastAsiaTheme="minorHAnsi"/>
          <w:color w:val="000000" w:themeColor="text1"/>
          <w:sz w:val="22"/>
          <w:szCs w:val="22"/>
          <w:lang w:val="en-US" w:eastAsia="ko-KR"/>
        </w:rPr>
        <w:t xml:space="preserve">obviously </w:t>
      </w:r>
      <w:r w:rsidR="00D76460">
        <w:rPr>
          <w:rFonts w:eastAsiaTheme="minorHAnsi"/>
          <w:color w:val="000000" w:themeColor="text1"/>
          <w:sz w:val="22"/>
          <w:szCs w:val="22"/>
          <w:lang w:val="en-US" w:eastAsia="ko-KR"/>
        </w:rPr>
        <w:t xml:space="preserve">is not power efficient </w:t>
      </w:r>
      <w:r w:rsidR="00FA45F3">
        <w:rPr>
          <w:rFonts w:eastAsiaTheme="minorHAnsi"/>
          <w:color w:val="000000" w:themeColor="text1"/>
          <w:sz w:val="22"/>
          <w:szCs w:val="22"/>
          <w:lang w:val="en-US" w:eastAsia="ko-KR"/>
        </w:rPr>
        <w:t xml:space="preserve">to the relay UE </w:t>
      </w:r>
      <w:r w:rsidR="00D76460">
        <w:rPr>
          <w:rFonts w:eastAsiaTheme="minorHAnsi"/>
          <w:color w:val="000000" w:themeColor="text1"/>
          <w:sz w:val="22"/>
          <w:szCs w:val="22"/>
          <w:lang w:val="en-US" w:eastAsia="ko-KR"/>
        </w:rPr>
        <w:t>while multiple remote UEs are linked.</w:t>
      </w:r>
    </w:p>
    <w:p w14:paraId="6521887C" w14:textId="43533C7A" w:rsidR="00490898" w:rsidRDefault="00490898" w:rsidP="00490898">
      <w:pPr>
        <w:jc w:val="both"/>
        <w:rPr>
          <w:rFonts w:eastAsiaTheme="minorHAnsi"/>
          <w:b/>
          <w:color w:val="000000" w:themeColor="text1"/>
          <w:sz w:val="22"/>
          <w:szCs w:val="22"/>
          <w:lang w:val="en-US" w:eastAsia="ko-KR"/>
        </w:rPr>
      </w:pPr>
      <w:r w:rsidRPr="00490898">
        <w:rPr>
          <w:rFonts w:eastAsiaTheme="minorHAnsi"/>
          <w:b/>
          <w:color w:val="000000" w:themeColor="text1"/>
          <w:sz w:val="22"/>
          <w:szCs w:val="22"/>
          <w:lang w:val="en-US" w:eastAsia="ko-KR"/>
        </w:rPr>
        <w:t xml:space="preserve">Observation 1: </w:t>
      </w:r>
      <w:r w:rsidR="00FA45F3">
        <w:rPr>
          <w:rFonts w:eastAsiaTheme="minorHAnsi"/>
          <w:b/>
          <w:color w:val="000000" w:themeColor="text1"/>
          <w:sz w:val="22"/>
          <w:szCs w:val="22"/>
          <w:lang w:val="en-US" w:eastAsia="ko-KR"/>
        </w:rPr>
        <w:t xml:space="preserve">Option 3 is more energy efficient compared to </w:t>
      </w:r>
      <w:r w:rsidR="003C6138">
        <w:rPr>
          <w:rFonts w:eastAsiaTheme="minorHAnsi"/>
          <w:b/>
          <w:color w:val="000000" w:themeColor="text1"/>
          <w:sz w:val="22"/>
          <w:szCs w:val="22"/>
          <w:lang w:val="en-US" w:eastAsia="ko-KR"/>
        </w:rPr>
        <w:t xml:space="preserve">option </w:t>
      </w:r>
      <w:r w:rsidR="00D76460">
        <w:rPr>
          <w:rFonts w:eastAsiaTheme="minorHAnsi"/>
          <w:b/>
          <w:color w:val="000000" w:themeColor="text1"/>
          <w:sz w:val="22"/>
          <w:szCs w:val="22"/>
          <w:lang w:val="en-US" w:eastAsia="ko-KR"/>
        </w:rPr>
        <w:t xml:space="preserve">2 </w:t>
      </w:r>
      <w:r w:rsidR="00FA45F3">
        <w:rPr>
          <w:rFonts w:eastAsiaTheme="minorHAnsi"/>
          <w:b/>
          <w:color w:val="000000" w:themeColor="text1"/>
          <w:sz w:val="22"/>
          <w:szCs w:val="22"/>
          <w:lang w:val="en-US" w:eastAsia="ko-KR"/>
        </w:rPr>
        <w:t>for the relay UE.</w:t>
      </w:r>
    </w:p>
    <w:p w14:paraId="0AC7D042" w14:textId="77777777" w:rsidR="009A2E80" w:rsidRDefault="009A2E80" w:rsidP="00490898">
      <w:pPr>
        <w:jc w:val="both"/>
        <w:rPr>
          <w:rFonts w:eastAsiaTheme="minorHAnsi"/>
          <w:b/>
          <w:color w:val="000000" w:themeColor="text1"/>
          <w:sz w:val="22"/>
          <w:szCs w:val="22"/>
          <w:lang w:val="en-US" w:eastAsia="ko-KR"/>
        </w:rPr>
      </w:pPr>
    </w:p>
    <w:p w14:paraId="57F775A8" w14:textId="295EFDB2" w:rsidR="009A2E80" w:rsidRDefault="009A2E80" w:rsidP="004372F4">
      <w:pPr>
        <w:pStyle w:val="3"/>
        <w:rPr>
          <w:rFonts w:eastAsia="SimSun"/>
          <w:lang w:eastAsia="zh-CN"/>
        </w:rPr>
      </w:pPr>
      <w:r>
        <w:rPr>
          <w:rFonts w:eastAsia="SimSun" w:hint="eastAsia"/>
          <w:lang w:eastAsia="zh-CN"/>
        </w:rPr>
        <w:t>2.</w:t>
      </w:r>
      <w:r>
        <w:rPr>
          <w:rFonts w:eastAsia="SimSun"/>
          <w:lang w:eastAsia="zh-CN"/>
        </w:rPr>
        <w:t>2</w:t>
      </w:r>
      <w:r>
        <w:rPr>
          <w:rFonts w:eastAsia="SimSun" w:hint="eastAsia"/>
          <w:lang w:eastAsia="zh-CN"/>
        </w:rPr>
        <w:t xml:space="preserve"> </w:t>
      </w:r>
      <w:r w:rsidR="00A44C22">
        <w:rPr>
          <w:rFonts w:eastAsia="SimSun"/>
          <w:lang w:eastAsia="zh-CN"/>
        </w:rPr>
        <w:t>S</w:t>
      </w:r>
      <w:r w:rsidR="002E33EE">
        <w:rPr>
          <w:rFonts w:eastAsia="SimSun"/>
          <w:lang w:eastAsia="zh-CN"/>
        </w:rPr>
        <w:t>ignalling overhead</w:t>
      </w:r>
    </w:p>
    <w:p w14:paraId="66655DDB" w14:textId="71E7A033" w:rsidR="00220031" w:rsidRDefault="00220031" w:rsidP="00220031">
      <w:pPr>
        <w:pStyle w:val="7"/>
        <w:rPr>
          <w:rFonts w:ascii="Arial" w:eastAsia="맑은 고딕" w:hAnsi="Arial" w:cs="Arial"/>
          <w:lang w:eastAsia="ko-KR"/>
        </w:rPr>
      </w:pPr>
      <w:r w:rsidRPr="003A3E8E">
        <w:rPr>
          <w:rFonts w:ascii="Arial" w:eastAsia="맑은 고딕" w:hAnsi="Arial" w:cs="Arial" w:hint="eastAsia"/>
          <w:lang w:eastAsia="ko-KR"/>
        </w:rPr>
        <w:t>2.</w:t>
      </w:r>
      <w:r w:rsidRPr="003A3E8E">
        <w:rPr>
          <w:rFonts w:ascii="Arial" w:eastAsia="맑은 고딕" w:hAnsi="Arial" w:cs="Arial"/>
          <w:lang w:eastAsia="ko-KR"/>
        </w:rPr>
        <w:t>2</w:t>
      </w:r>
      <w:r>
        <w:rPr>
          <w:rFonts w:ascii="Arial" w:eastAsia="맑은 고딕" w:hAnsi="Arial" w:cs="Arial"/>
          <w:lang w:eastAsia="ko-KR"/>
        </w:rPr>
        <w:t>.1</w:t>
      </w:r>
      <w:r w:rsidRPr="003A3E8E">
        <w:rPr>
          <w:rFonts w:ascii="Arial" w:eastAsia="맑은 고딕" w:hAnsi="Arial" w:cs="Arial" w:hint="eastAsia"/>
          <w:lang w:eastAsia="ko-KR"/>
        </w:rPr>
        <w:t xml:space="preserve"> </w:t>
      </w:r>
      <w:proofErr w:type="spellStart"/>
      <w:r w:rsidRPr="00450346">
        <w:rPr>
          <w:rFonts w:ascii="Arial" w:eastAsia="맑은 고딕" w:hAnsi="Arial" w:cs="Arial"/>
          <w:lang w:eastAsia="ko-KR"/>
        </w:rPr>
        <w:t>S</w:t>
      </w:r>
      <w:r w:rsidRPr="003A3E8E">
        <w:rPr>
          <w:rFonts w:ascii="Arial" w:eastAsia="맑은 고딕" w:hAnsi="Arial" w:cs="Arial"/>
          <w:lang w:eastAsia="ko-KR"/>
        </w:rPr>
        <w:t>ignalling</w:t>
      </w:r>
      <w:proofErr w:type="spellEnd"/>
      <w:r w:rsidRPr="003A3E8E">
        <w:rPr>
          <w:rFonts w:ascii="Arial" w:eastAsia="맑은 고딕" w:hAnsi="Arial" w:cs="Arial"/>
          <w:lang w:eastAsia="ko-KR"/>
        </w:rPr>
        <w:t xml:space="preserve"> overhead</w:t>
      </w:r>
      <w:r>
        <w:rPr>
          <w:rFonts w:ascii="Arial" w:eastAsia="맑은 고딕" w:hAnsi="Arial" w:cs="Arial"/>
          <w:lang w:eastAsia="ko-KR"/>
        </w:rPr>
        <w:t xml:space="preserve"> for linkage status</w:t>
      </w:r>
      <w:r w:rsidR="00182730">
        <w:rPr>
          <w:rFonts w:ascii="Arial" w:eastAsia="맑은 고딕" w:hAnsi="Arial" w:cs="Arial"/>
          <w:lang w:eastAsia="ko-KR"/>
        </w:rPr>
        <w:t xml:space="preserve"> reporting</w:t>
      </w:r>
    </w:p>
    <w:p w14:paraId="59CE8BB3" w14:textId="77777777" w:rsidR="00220031" w:rsidRPr="003A3E8E" w:rsidRDefault="00220031" w:rsidP="00220031">
      <w:pPr>
        <w:pStyle w:val="7"/>
        <w:jc w:val="both"/>
        <w:rPr>
          <w:rFonts w:ascii="Times New Roman" w:eastAsiaTheme="minorHAnsi" w:hAnsi="Times New Roman"/>
          <w:color w:val="000000" w:themeColor="text1"/>
          <w:sz w:val="22"/>
          <w:szCs w:val="22"/>
          <w:lang w:eastAsia="ko-KR"/>
        </w:rPr>
      </w:pPr>
      <w:r w:rsidRPr="003A3E8E">
        <w:rPr>
          <w:rFonts w:ascii="Times New Roman" w:eastAsiaTheme="minorHAnsi" w:hAnsi="Times New Roman"/>
          <w:color w:val="000000" w:themeColor="text1"/>
          <w:sz w:val="22"/>
          <w:szCs w:val="22"/>
          <w:lang w:eastAsia="ko-KR"/>
        </w:rPr>
        <w:t>In option 3, since every paging message (i.e., for relay and remote UEs) is transmitted only in relay UE’s PO, the network need</w:t>
      </w:r>
      <w:r>
        <w:rPr>
          <w:rFonts w:ascii="Times New Roman" w:eastAsiaTheme="minorHAnsi" w:hAnsi="Times New Roman"/>
          <w:color w:val="000000" w:themeColor="text1"/>
          <w:sz w:val="22"/>
          <w:szCs w:val="22"/>
          <w:lang w:eastAsia="ko-KR"/>
        </w:rPr>
        <w:t>s</w:t>
      </w:r>
      <w:r w:rsidRPr="003A3E8E">
        <w:rPr>
          <w:rFonts w:ascii="Times New Roman" w:eastAsiaTheme="minorHAnsi" w:hAnsi="Times New Roman"/>
          <w:color w:val="000000" w:themeColor="text1"/>
          <w:sz w:val="22"/>
          <w:szCs w:val="22"/>
          <w:lang w:eastAsia="ko-KR"/>
        </w:rPr>
        <w:t xml:space="preserve"> to be aware of the linkage status between relay UE and remote UEs. Thus, signaling overhead due to the reporting the link status would occur either to remote UE or relay UE. Whereas, in option 2, </w:t>
      </w:r>
      <w:r>
        <w:rPr>
          <w:rFonts w:ascii="Times New Roman" w:eastAsiaTheme="minorHAnsi" w:hAnsi="Times New Roman"/>
          <w:color w:val="000000" w:themeColor="text1"/>
          <w:sz w:val="22"/>
          <w:szCs w:val="22"/>
          <w:lang w:eastAsia="ko-KR"/>
        </w:rPr>
        <w:t>the network needs not to be aware of the linkage status between relay UE and remote UEs.</w:t>
      </w:r>
    </w:p>
    <w:p w14:paraId="0A0113E8" w14:textId="77777777" w:rsidR="00220031" w:rsidRDefault="00220031" w:rsidP="00182730">
      <w:pPr>
        <w:rPr>
          <w:rFonts w:eastAsia="SimSun"/>
          <w:lang w:val="en-US" w:eastAsia="zh-CN"/>
        </w:rPr>
      </w:pPr>
    </w:p>
    <w:p w14:paraId="63D23681" w14:textId="7CB38FBF" w:rsidR="00220031" w:rsidRPr="00182730" w:rsidRDefault="00220031" w:rsidP="00182730">
      <w:pPr>
        <w:pStyle w:val="7"/>
        <w:rPr>
          <w:rFonts w:eastAsia="맑은 고딕" w:cs="Arial"/>
          <w:lang w:eastAsia="ko-KR"/>
        </w:rPr>
      </w:pPr>
      <w:r w:rsidRPr="003A3E8E">
        <w:rPr>
          <w:rFonts w:ascii="Arial" w:eastAsia="맑은 고딕" w:hAnsi="Arial" w:cs="Arial" w:hint="eastAsia"/>
          <w:lang w:eastAsia="ko-KR"/>
        </w:rPr>
        <w:lastRenderedPageBreak/>
        <w:t>2.</w:t>
      </w:r>
      <w:r w:rsidRPr="003A3E8E">
        <w:rPr>
          <w:rFonts w:ascii="Arial" w:eastAsia="맑은 고딕" w:hAnsi="Arial" w:cs="Arial"/>
          <w:lang w:eastAsia="ko-KR"/>
        </w:rPr>
        <w:t>2</w:t>
      </w:r>
      <w:r>
        <w:rPr>
          <w:rFonts w:ascii="Arial" w:eastAsia="맑은 고딕" w:hAnsi="Arial" w:cs="Arial"/>
          <w:lang w:eastAsia="ko-KR"/>
        </w:rPr>
        <w:t>.2</w:t>
      </w:r>
      <w:r w:rsidRPr="003A3E8E">
        <w:rPr>
          <w:rFonts w:ascii="Arial" w:eastAsia="맑은 고딕" w:hAnsi="Arial" w:cs="Arial" w:hint="eastAsia"/>
          <w:lang w:eastAsia="ko-KR"/>
        </w:rPr>
        <w:t xml:space="preserve"> </w:t>
      </w:r>
      <w:proofErr w:type="spellStart"/>
      <w:r w:rsidRPr="003A3E8E">
        <w:rPr>
          <w:rFonts w:ascii="Arial" w:eastAsia="맑은 고딕" w:hAnsi="Arial" w:cs="Arial"/>
          <w:lang w:eastAsia="ko-KR"/>
        </w:rPr>
        <w:t>Signalling</w:t>
      </w:r>
      <w:proofErr w:type="spellEnd"/>
      <w:r w:rsidRPr="003A3E8E">
        <w:rPr>
          <w:rFonts w:ascii="Arial" w:eastAsia="맑은 고딕" w:hAnsi="Arial" w:cs="Arial"/>
          <w:lang w:eastAsia="ko-KR"/>
        </w:rPr>
        <w:t xml:space="preserve"> overhead</w:t>
      </w:r>
      <w:r>
        <w:rPr>
          <w:rFonts w:ascii="Arial" w:eastAsia="맑은 고딕" w:hAnsi="Arial" w:cs="Arial"/>
          <w:lang w:eastAsia="ko-KR"/>
        </w:rPr>
        <w:t xml:space="preserve"> for paging</w:t>
      </w:r>
    </w:p>
    <w:p w14:paraId="1D8083DC" w14:textId="3AB6C53A" w:rsidR="002E33EE" w:rsidRDefault="005C66C7" w:rsidP="002E33EE">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While a re</w:t>
      </w:r>
      <w:r w:rsidR="003604F8">
        <w:rPr>
          <w:rFonts w:eastAsiaTheme="minorHAnsi"/>
          <w:color w:val="000000" w:themeColor="text1"/>
          <w:sz w:val="22"/>
          <w:szCs w:val="22"/>
          <w:lang w:val="en-US" w:eastAsia="ko-KR"/>
        </w:rPr>
        <w:t xml:space="preserve">lay UE performs </w:t>
      </w:r>
      <w:r w:rsidR="002E33EE">
        <w:rPr>
          <w:rFonts w:eastAsiaTheme="minorHAnsi"/>
          <w:color w:val="000000" w:themeColor="text1"/>
          <w:sz w:val="22"/>
          <w:szCs w:val="22"/>
          <w:lang w:val="en-US" w:eastAsia="ko-KR"/>
        </w:rPr>
        <w:t>paging message</w:t>
      </w:r>
      <w:r>
        <w:rPr>
          <w:rFonts w:eastAsiaTheme="minorHAnsi"/>
          <w:color w:val="000000" w:themeColor="text1"/>
          <w:sz w:val="22"/>
          <w:szCs w:val="22"/>
          <w:lang w:val="en-US" w:eastAsia="ko-KR"/>
        </w:rPr>
        <w:t>s</w:t>
      </w:r>
      <w:r w:rsidR="002E33EE">
        <w:rPr>
          <w:rFonts w:eastAsiaTheme="minorHAnsi"/>
          <w:color w:val="000000" w:themeColor="text1"/>
          <w:sz w:val="22"/>
          <w:szCs w:val="22"/>
          <w:lang w:val="en-US" w:eastAsia="ko-KR"/>
        </w:rPr>
        <w:t xml:space="preserve"> </w:t>
      </w:r>
      <w:r w:rsidR="003604F8">
        <w:rPr>
          <w:rFonts w:eastAsiaTheme="minorHAnsi"/>
          <w:color w:val="000000" w:themeColor="text1"/>
          <w:sz w:val="22"/>
          <w:szCs w:val="22"/>
          <w:lang w:val="en-US" w:eastAsia="ko-KR"/>
        </w:rPr>
        <w:t xml:space="preserve">relaying </w:t>
      </w:r>
      <w:r w:rsidR="002E33EE">
        <w:rPr>
          <w:rFonts w:eastAsiaTheme="minorHAnsi"/>
          <w:color w:val="000000" w:themeColor="text1"/>
          <w:sz w:val="22"/>
          <w:szCs w:val="22"/>
          <w:lang w:val="en-US" w:eastAsia="ko-KR"/>
        </w:rPr>
        <w:t>for linked remote UE, an RRC states of relay UE and remote UE should be considered, respectively.</w:t>
      </w:r>
      <w:r>
        <w:rPr>
          <w:rFonts w:eastAsiaTheme="minorHAnsi"/>
          <w:color w:val="000000" w:themeColor="text1"/>
          <w:sz w:val="22"/>
          <w:szCs w:val="22"/>
          <w:lang w:val="en-US" w:eastAsia="ko-KR"/>
        </w:rPr>
        <w:t xml:space="preserve"> </w:t>
      </w:r>
      <w:r w:rsidR="002E33EE">
        <w:rPr>
          <w:rFonts w:eastAsiaTheme="minorHAnsi"/>
          <w:color w:val="000000" w:themeColor="text1"/>
          <w:sz w:val="22"/>
          <w:szCs w:val="22"/>
          <w:lang w:val="en-US" w:eastAsia="ko-KR"/>
        </w:rPr>
        <w:t>The detail</w:t>
      </w:r>
      <w:r w:rsidR="00FA45F3">
        <w:rPr>
          <w:rFonts w:eastAsiaTheme="minorHAnsi"/>
          <w:color w:val="000000" w:themeColor="text1"/>
          <w:sz w:val="22"/>
          <w:szCs w:val="22"/>
          <w:lang w:val="en-US" w:eastAsia="ko-KR"/>
        </w:rPr>
        <w:t>s</w:t>
      </w:r>
      <w:r w:rsidR="002E33EE">
        <w:rPr>
          <w:rFonts w:eastAsiaTheme="minorHAnsi"/>
          <w:color w:val="000000" w:themeColor="text1"/>
          <w:sz w:val="22"/>
          <w:szCs w:val="22"/>
          <w:lang w:val="en-US" w:eastAsia="ko-KR"/>
        </w:rPr>
        <w:t xml:space="preserve"> </w:t>
      </w:r>
      <w:r w:rsidR="00FA45F3">
        <w:rPr>
          <w:rFonts w:eastAsiaTheme="minorHAnsi"/>
          <w:color w:val="000000" w:themeColor="text1"/>
          <w:sz w:val="22"/>
          <w:szCs w:val="22"/>
          <w:lang w:val="en-US" w:eastAsia="ko-KR"/>
        </w:rPr>
        <w:t xml:space="preserve">on each </w:t>
      </w:r>
      <w:r>
        <w:rPr>
          <w:rFonts w:eastAsiaTheme="minorHAnsi"/>
          <w:color w:val="000000" w:themeColor="text1"/>
          <w:sz w:val="22"/>
          <w:szCs w:val="22"/>
          <w:lang w:val="en-US" w:eastAsia="ko-KR"/>
        </w:rPr>
        <w:t xml:space="preserve">RRC states </w:t>
      </w:r>
      <w:r w:rsidR="002E33EE">
        <w:rPr>
          <w:rFonts w:eastAsiaTheme="minorHAnsi"/>
          <w:color w:val="000000" w:themeColor="text1"/>
          <w:sz w:val="22"/>
          <w:szCs w:val="22"/>
          <w:lang w:val="en-US" w:eastAsia="ko-KR"/>
        </w:rPr>
        <w:t>are described</w:t>
      </w:r>
      <w:r w:rsidR="003E0E57">
        <w:rPr>
          <w:rFonts w:eastAsiaTheme="minorHAnsi"/>
          <w:color w:val="000000" w:themeColor="text1"/>
          <w:sz w:val="22"/>
          <w:szCs w:val="22"/>
          <w:lang w:val="en-US" w:eastAsia="ko-KR"/>
        </w:rPr>
        <w:t xml:space="preserve"> in </w:t>
      </w:r>
      <w:r w:rsidR="00300B41">
        <w:rPr>
          <w:rFonts w:eastAsiaTheme="minorHAnsi"/>
          <w:color w:val="000000" w:themeColor="text1"/>
          <w:sz w:val="22"/>
          <w:szCs w:val="22"/>
          <w:lang w:val="en-US" w:eastAsia="ko-KR"/>
        </w:rPr>
        <w:t>table 1.</w:t>
      </w:r>
    </w:p>
    <w:p w14:paraId="4BED3FCE" w14:textId="77777777" w:rsidR="00AF3CC8" w:rsidRDefault="00AF3CC8" w:rsidP="00AF3CC8">
      <w:pPr>
        <w:pStyle w:val="ab"/>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RRC states of relay UE and remote UE</w:t>
      </w:r>
    </w:p>
    <w:tbl>
      <w:tblPr>
        <w:tblStyle w:val="a8"/>
        <w:tblW w:w="0" w:type="auto"/>
        <w:jc w:val="center"/>
        <w:tblLook w:val="04A0" w:firstRow="1" w:lastRow="0" w:firstColumn="1" w:lastColumn="0" w:noHBand="0" w:noVBand="1"/>
      </w:tblPr>
      <w:tblGrid>
        <w:gridCol w:w="1129"/>
        <w:gridCol w:w="2268"/>
        <w:gridCol w:w="2410"/>
        <w:gridCol w:w="3124"/>
      </w:tblGrid>
      <w:tr w:rsidR="00AF3CC8" w14:paraId="4409FEB0" w14:textId="77777777" w:rsidTr="009C34C0">
        <w:trPr>
          <w:jc w:val="center"/>
        </w:trPr>
        <w:tc>
          <w:tcPr>
            <w:tcW w:w="1129" w:type="dxa"/>
            <w:shd w:val="clear" w:color="auto" w:fill="D9D9D9" w:themeFill="background1" w:themeFillShade="D9"/>
          </w:tcPr>
          <w:p w14:paraId="67B5AB42" w14:textId="77777777" w:rsidR="00AF3CC8" w:rsidRPr="00E81177" w:rsidRDefault="00AF3CC8" w:rsidP="009C34C0">
            <w:pPr>
              <w:jc w:val="center"/>
              <w:rPr>
                <w:rFonts w:eastAsiaTheme="minorHAnsi"/>
                <w:color w:val="000000" w:themeColor="text1"/>
                <w:sz w:val="22"/>
                <w:szCs w:val="22"/>
                <w:lang w:val="en-US" w:eastAsia="ko-KR"/>
              </w:rPr>
            </w:pPr>
          </w:p>
        </w:tc>
        <w:tc>
          <w:tcPr>
            <w:tcW w:w="2268" w:type="dxa"/>
            <w:shd w:val="clear" w:color="auto" w:fill="D9D9D9" w:themeFill="background1" w:themeFillShade="D9"/>
          </w:tcPr>
          <w:p w14:paraId="3F77F29F" w14:textId="77777777" w:rsidR="00AF3CC8" w:rsidRPr="00E81177" w:rsidRDefault="00AF3CC8" w:rsidP="009C34C0">
            <w:pPr>
              <w:jc w:val="center"/>
              <w:rPr>
                <w:rFonts w:eastAsiaTheme="minorHAnsi"/>
                <w:color w:val="000000" w:themeColor="text1"/>
                <w:sz w:val="22"/>
                <w:szCs w:val="22"/>
                <w:lang w:val="en-US" w:eastAsia="ko-KR"/>
              </w:rPr>
            </w:pPr>
            <w:r w:rsidRPr="00E81177">
              <w:rPr>
                <w:rFonts w:eastAsiaTheme="minorHAnsi" w:hint="eastAsia"/>
                <w:color w:val="000000" w:themeColor="text1"/>
                <w:sz w:val="22"/>
                <w:szCs w:val="22"/>
                <w:lang w:val="en-US" w:eastAsia="ko-KR"/>
              </w:rPr>
              <w:t>R</w:t>
            </w:r>
            <w:r>
              <w:rPr>
                <w:rFonts w:eastAsiaTheme="minorHAnsi"/>
                <w:color w:val="000000" w:themeColor="text1"/>
                <w:sz w:val="22"/>
                <w:szCs w:val="22"/>
                <w:lang w:val="en-US" w:eastAsia="ko-KR"/>
              </w:rPr>
              <w:t>emote</w:t>
            </w:r>
            <w:r w:rsidRPr="00E81177">
              <w:rPr>
                <w:rFonts w:eastAsiaTheme="minorHAnsi" w:hint="eastAsia"/>
                <w:color w:val="000000" w:themeColor="text1"/>
                <w:sz w:val="22"/>
                <w:szCs w:val="22"/>
                <w:lang w:val="en-US" w:eastAsia="ko-KR"/>
              </w:rPr>
              <w:t xml:space="preserve"> UE</w:t>
            </w:r>
          </w:p>
        </w:tc>
        <w:tc>
          <w:tcPr>
            <w:tcW w:w="2410" w:type="dxa"/>
            <w:shd w:val="clear" w:color="auto" w:fill="D9D9D9" w:themeFill="background1" w:themeFillShade="D9"/>
          </w:tcPr>
          <w:p w14:paraId="77A389F6" w14:textId="77777777" w:rsidR="00AF3CC8" w:rsidRPr="00E81177" w:rsidRDefault="00AF3CC8" w:rsidP="009C34C0">
            <w:pPr>
              <w:jc w:val="center"/>
              <w:rPr>
                <w:rFonts w:eastAsiaTheme="minorHAnsi"/>
                <w:color w:val="000000" w:themeColor="text1"/>
                <w:sz w:val="22"/>
                <w:szCs w:val="22"/>
                <w:lang w:val="en-US" w:eastAsia="ko-KR"/>
              </w:rPr>
            </w:pPr>
            <w:r w:rsidRPr="00E81177">
              <w:rPr>
                <w:rFonts w:eastAsiaTheme="minorHAnsi" w:hint="eastAsia"/>
                <w:color w:val="000000" w:themeColor="text1"/>
                <w:sz w:val="22"/>
                <w:szCs w:val="22"/>
                <w:lang w:val="en-US" w:eastAsia="ko-KR"/>
              </w:rPr>
              <w:t>Re</w:t>
            </w:r>
            <w:r>
              <w:rPr>
                <w:rFonts w:eastAsiaTheme="minorHAnsi"/>
                <w:color w:val="000000" w:themeColor="text1"/>
                <w:sz w:val="22"/>
                <w:szCs w:val="22"/>
                <w:lang w:val="en-US" w:eastAsia="ko-KR"/>
              </w:rPr>
              <w:t>lay</w:t>
            </w:r>
            <w:r w:rsidRPr="00E81177">
              <w:rPr>
                <w:rFonts w:eastAsiaTheme="minorHAnsi" w:hint="eastAsia"/>
                <w:color w:val="000000" w:themeColor="text1"/>
                <w:sz w:val="22"/>
                <w:szCs w:val="22"/>
                <w:lang w:val="en-US" w:eastAsia="ko-KR"/>
              </w:rPr>
              <w:t xml:space="preserve"> UE</w:t>
            </w:r>
          </w:p>
        </w:tc>
        <w:tc>
          <w:tcPr>
            <w:tcW w:w="3124" w:type="dxa"/>
            <w:shd w:val="clear" w:color="auto" w:fill="D9D9D9" w:themeFill="background1" w:themeFillShade="D9"/>
          </w:tcPr>
          <w:p w14:paraId="57F09827" w14:textId="77777777" w:rsidR="00AF3CC8" w:rsidRPr="00E81177" w:rsidRDefault="00AF3CC8" w:rsidP="009C34C0">
            <w:pPr>
              <w:jc w:val="center"/>
              <w:rPr>
                <w:rFonts w:eastAsiaTheme="minorHAnsi"/>
                <w:color w:val="000000" w:themeColor="text1"/>
                <w:sz w:val="22"/>
                <w:szCs w:val="22"/>
                <w:lang w:val="en-US" w:eastAsia="ko-KR"/>
              </w:rPr>
            </w:pPr>
            <w:r w:rsidRPr="00E81177">
              <w:rPr>
                <w:rFonts w:eastAsiaTheme="minorHAnsi" w:hint="eastAsia"/>
                <w:color w:val="000000" w:themeColor="text1"/>
                <w:sz w:val="22"/>
                <w:szCs w:val="22"/>
                <w:lang w:val="en-US" w:eastAsia="ko-KR"/>
              </w:rPr>
              <w:t>Description</w:t>
            </w:r>
          </w:p>
        </w:tc>
      </w:tr>
      <w:tr w:rsidR="00AF3CC8" w14:paraId="3FFF331C" w14:textId="77777777" w:rsidTr="009C34C0">
        <w:trPr>
          <w:jc w:val="center"/>
        </w:trPr>
        <w:tc>
          <w:tcPr>
            <w:tcW w:w="1129" w:type="dxa"/>
            <w:shd w:val="clear" w:color="auto" w:fill="auto"/>
          </w:tcPr>
          <w:p w14:paraId="4E7C7CB4" w14:textId="77777777" w:rsidR="00AF3CC8" w:rsidRPr="009D4A42" w:rsidRDefault="00AF3CC8" w:rsidP="009C34C0">
            <w:pPr>
              <w:jc w:val="center"/>
              <w:rPr>
                <w:rFonts w:eastAsiaTheme="minorHAnsi"/>
                <w:color w:val="000000" w:themeColor="text1"/>
                <w:sz w:val="22"/>
                <w:szCs w:val="22"/>
                <w:lang w:val="en-US" w:eastAsia="ko-KR"/>
              </w:rPr>
            </w:pPr>
            <w:r w:rsidRPr="009D4A42">
              <w:rPr>
                <w:rFonts w:eastAsiaTheme="minorHAnsi" w:hint="eastAsia"/>
                <w:color w:val="000000" w:themeColor="text1"/>
                <w:sz w:val="22"/>
                <w:szCs w:val="22"/>
                <w:lang w:val="en-US" w:eastAsia="ko-KR"/>
              </w:rPr>
              <w:t xml:space="preserve">Case </w:t>
            </w:r>
            <w:r w:rsidRPr="009D4A42">
              <w:rPr>
                <w:rFonts w:eastAsiaTheme="minorHAnsi"/>
                <w:color w:val="000000" w:themeColor="text1"/>
                <w:sz w:val="22"/>
                <w:szCs w:val="22"/>
                <w:lang w:val="en-US" w:eastAsia="ko-KR"/>
              </w:rPr>
              <w:t>1</w:t>
            </w:r>
          </w:p>
        </w:tc>
        <w:tc>
          <w:tcPr>
            <w:tcW w:w="2268" w:type="dxa"/>
            <w:shd w:val="clear" w:color="auto" w:fill="auto"/>
          </w:tcPr>
          <w:p w14:paraId="18C8EC45" w14:textId="77777777" w:rsidR="00AF3CC8" w:rsidRPr="009D4A42" w:rsidRDefault="00AF3CC8" w:rsidP="009C34C0">
            <w:pPr>
              <w:jc w:val="center"/>
              <w:rPr>
                <w:rFonts w:eastAsiaTheme="minorHAnsi"/>
                <w:color w:val="000000" w:themeColor="text1"/>
                <w:sz w:val="22"/>
                <w:szCs w:val="22"/>
                <w:lang w:val="en-US" w:eastAsia="ko-KR"/>
              </w:rPr>
            </w:pPr>
            <w:r w:rsidRPr="009D4A42">
              <w:rPr>
                <w:rFonts w:eastAsiaTheme="minorHAnsi" w:hint="eastAsia"/>
                <w:color w:val="000000" w:themeColor="text1"/>
                <w:sz w:val="22"/>
                <w:szCs w:val="22"/>
                <w:lang w:val="en-US" w:eastAsia="ko-KR"/>
              </w:rPr>
              <w:t>RRC_CONNECTED</w:t>
            </w:r>
          </w:p>
        </w:tc>
        <w:tc>
          <w:tcPr>
            <w:tcW w:w="2410" w:type="dxa"/>
            <w:shd w:val="clear" w:color="auto" w:fill="auto"/>
          </w:tcPr>
          <w:p w14:paraId="6F1CD59A" w14:textId="77777777" w:rsidR="00AF3CC8" w:rsidRPr="009D4A42" w:rsidRDefault="00AF3CC8" w:rsidP="009C34C0">
            <w:pPr>
              <w:jc w:val="center"/>
              <w:rPr>
                <w:rFonts w:eastAsiaTheme="minorHAnsi"/>
                <w:color w:val="000000" w:themeColor="text1"/>
                <w:sz w:val="22"/>
                <w:szCs w:val="22"/>
                <w:lang w:val="en-US" w:eastAsia="ko-KR"/>
              </w:rPr>
            </w:pPr>
            <w:r w:rsidRPr="009D4A42">
              <w:rPr>
                <w:rFonts w:eastAsiaTheme="minorHAnsi" w:hint="eastAsia"/>
                <w:color w:val="000000" w:themeColor="text1"/>
                <w:sz w:val="22"/>
                <w:szCs w:val="22"/>
                <w:lang w:val="en-US" w:eastAsia="ko-KR"/>
              </w:rPr>
              <w:t>RRC_IDLE</w:t>
            </w:r>
          </w:p>
        </w:tc>
        <w:tc>
          <w:tcPr>
            <w:tcW w:w="3124" w:type="dxa"/>
            <w:shd w:val="clear" w:color="auto" w:fill="auto"/>
          </w:tcPr>
          <w:p w14:paraId="403B5A2C" w14:textId="3C376191" w:rsidR="00AF3CC8" w:rsidRPr="009D4A42" w:rsidRDefault="00B237B9" w:rsidP="00B237B9">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Paging relaying is n</w:t>
            </w:r>
            <w:r w:rsidR="00AF3CC8" w:rsidRPr="009D4A42">
              <w:rPr>
                <w:rFonts w:eastAsiaTheme="minorHAnsi"/>
                <w:color w:val="000000" w:themeColor="text1"/>
                <w:sz w:val="22"/>
                <w:szCs w:val="22"/>
                <w:lang w:val="en-US" w:eastAsia="ko-KR"/>
              </w:rPr>
              <w:t xml:space="preserve">ot </w:t>
            </w:r>
            <w:r w:rsidR="00AF3CC8" w:rsidRPr="009D4A42">
              <w:rPr>
                <w:rFonts w:eastAsiaTheme="minorHAnsi" w:hint="eastAsia"/>
                <w:color w:val="000000" w:themeColor="text1"/>
                <w:sz w:val="22"/>
                <w:szCs w:val="22"/>
                <w:lang w:val="en-US" w:eastAsia="ko-KR"/>
              </w:rPr>
              <w:t>necessary</w:t>
            </w:r>
          </w:p>
        </w:tc>
      </w:tr>
      <w:tr w:rsidR="00AF3CC8" w14:paraId="18C66456" w14:textId="77777777" w:rsidTr="009C34C0">
        <w:trPr>
          <w:jc w:val="center"/>
        </w:trPr>
        <w:tc>
          <w:tcPr>
            <w:tcW w:w="1129" w:type="dxa"/>
            <w:shd w:val="clear" w:color="auto" w:fill="auto"/>
          </w:tcPr>
          <w:p w14:paraId="3C588CF1" w14:textId="77777777" w:rsidR="00AF3CC8" w:rsidRPr="009D4A42" w:rsidRDefault="00AF3CC8" w:rsidP="009C34C0">
            <w:pPr>
              <w:jc w:val="center"/>
              <w:rPr>
                <w:rFonts w:eastAsiaTheme="minorHAnsi"/>
                <w:color w:val="000000" w:themeColor="text1"/>
                <w:sz w:val="22"/>
                <w:szCs w:val="22"/>
                <w:lang w:val="en-US" w:eastAsia="ko-KR"/>
              </w:rPr>
            </w:pPr>
            <w:r w:rsidRPr="009D4A42">
              <w:rPr>
                <w:rFonts w:eastAsiaTheme="minorHAnsi" w:hint="eastAsia"/>
                <w:color w:val="000000" w:themeColor="text1"/>
                <w:sz w:val="22"/>
                <w:szCs w:val="22"/>
                <w:lang w:val="en-US" w:eastAsia="ko-KR"/>
              </w:rPr>
              <w:t xml:space="preserve">Case </w:t>
            </w:r>
            <w:r w:rsidRPr="009D4A42">
              <w:rPr>
                <w:rFonts w:eastAsiaTheme="minorHAnsi"/>
                <w:color w:val="000000" w:themeColor="text1"/>
                <w:sz w:val="22"/>
                <w:szCs w:val="22"/>
                <w:lang w:val="en-US" w:eastAsia="ko-KR"/>
              </w:rPr>
              <w:t>2</w:t>
            </w:r>
          </w:p>
        </w:tc>
        <w:tc>
          <w:tcPr>
            <w:tcW w:w="2268" w:type="dxa"/>
            <w:shd w:val="clear" w:color="auto" w:fill="auto"/>
          </w:tcPr>
          <w:p w14:paraId="2C23D63D" w14:textId="77777777" w:rsidR="00AF3CC8" w:rsidRPr="009D4A42" w:rsidRDefault="00AF3CC8" w:rsidP="009C34C0">
            <w:pPr>
              <w:jc w:val="center"/>
              <w:rPr>
                <w:rFonts w:eastAsiaTheme="minorHAnsi"/>
                <w:color w:val="000000" w:themeColor="text1"/>
                <w:sz w:val="22"/>
                <w:szCs w:val="22"/>
                <w:lang w:val="en-US" w:eastAsia="ko-KR"/>
              </w:rPr>
            </w:pPr>
            <w:r w:rsidRPr="009D4A42">
              <w:rPr>
                <w:rFonts w:eastAsiaTheme="minorHAnsi" w:hint="eastAsia"/>
                <w:color w:val="000000" w:themeColor="text1"/>
                <w:sz w:val="22"/>
                <w:szCs w:val="22"/>
                <w:lang w:val="en-US" w:eastAsia="ko-KR"/>
              </w:rPr>
              <w:t>RRC_CONNECTED</w:t>
            </w:r>
          </w:p>
        </w:tc>
        <w:tc>
          <w:tcPr>
            <w:tcW w:w="2410" w:type="dxa"/>
            <w:shd w:val="clear" w:color="auto" w:fill="auto"/>
          </w:tcPr>
          <w:p w14:paraId="75DEB015" w14:textId="77777777" w:rsidR="00AF3CC8" w:rsidRPr="009D4A42" w:rsidRDefault="00AF3CC8" w:rsidP="009C34C0">
            <w:pPr>
              <w:jc w:val="center"/>
              <w:rPr>
                <w:rFonts w:eastAsiaTheme="minorHAnsi"/>
                <w:color w:val="000000" w:themeColor="text1"/>
                <w:sz w:val="22"/>
                <w:szCs w:val="22"/>
                <w:lang w:val="en-US" w:eastAsia="ko-KR"/>
              </w:rPr>
            </w:pPr>
            <w:r w:rsidRPr="009D4A42">
              <w:rPr>
                <w:rFonts w:eastAsiaTheme="minorHAnsi" w:hint="eastAsia"/>
                <w:color w:val="000000" w:themeColor="text1"/>
                <w:sz w:val="22"/>
                <w:szCs w:val="22"/>
                <w:lang w:val="en-US" w:eastAsia="ko-KR"/>
              </w:rPr>
              <w:t>RRC_CONNECTED</w:t>
            </w:r>
          </w:p>
        </w:tc>
        <w:tc>
          <w:tcPr>
            <w:tcW w:w="3124" w:type="dxa"/>
            <w:shd w:val="clear" w:color="auto" w:fill="auto"/>
          </w:tcPr>
          <w:p w14:paraId="7B16123B" w14:textId="33A6D197" w:rsidR="00AF3CC8" w:rsidRPr="009D4A42" w:rsidRDefault="00B237B9" w:rsidP="00B237B9">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Paging relaying is n</w:t>
            </w:r>
            <w:r w:rsidR="00AF3CC8" w:rsidRPr="009D4A42">
              <w:rPr>
                <w:rFonts w:eastAsiaTheme="minorHAnsi"/>
                <w:color w:val="000000" w:themeColor="text1"/>
                <w:sz w:val="22"/>
                <w:szCs w:val="22"/>
                <w:lang w:val="en-US" w:eastAsia="ko-KR"/>
              </w:rPr>
              <w:t xml:space="preserve">ot </w:t>
            </w:r>
            <w:r w:rsidR="00AF3CC8" w:rsidRPr="009D4A42">
              <w:rPr>
                <w:rFonts w:eastAsiaTheme="minorHAnsi" w:hint="eastAsia"/>
                <w:color w:val="000000" w:themeColor="text1"/>
                <w:sz w:val="22"/>
                <w:szCs w:val="22"/>
                <w:lang w:val="en-US" w:eastAsia="ko-KR"/>
              </w:rPr>
              <w:t>necessary</w:t>
            </w:r>
          </w:p>
        </w:tc>
      </w:tr>
      <w:tr w:rsidR="00AF3CC8" w14:paraId="71844CE8" w14:textId="77777777" w:rsidTr="009C34C0">
        <w:trPr>
          <w:jc w:val="center"/>
        </w:trPr>
        <w:tc>
          <w:tcPr>
            <w:tcW w:w="1129" w:type="dxa"/>
            <w:shd w:val="clear" w:color="auto" w:fill="auto"/>
          </w:tcPr>
          <w:p w14:paraId="0E03F74F" w14:textId="77777777" w:rsidR="00AF3CC8" w:rsidRPr="009D4A42" w:rsidRDefault="00AF3CC8" w:rsidP="009C34C0">
            <w:pPr>
              <w:jc w:val="center"/>
              <w:rPr>
                <w:rFonts w:eastAsiaTheme="minorHAnsi"/>
                <w:color w:val="000000" w:themeColor="text1"/>
                <w:sz w:val="22"/>
                <w:szCs w:val="22"/>
                <w:lang w:val="en-US" w:eastAsia="ko-KR"/>
              </w:rPr>
            </w:pPr>
            <w:r w:rsidRPr="009D4A42">
              <w:rPr>
                <w:rFonts w:eastAsiaTheme="minorHAnsi" w:hint="eastAsia"/>
                <w:color w:val="000000" w:themeColor="text1"/>
                <w:sz w:val="22"/>
                <w:szCs w:val="22"/>
                <w:lang w:val="en-US" w:eastAsia="ko-KR"/>
              </w:rPr>
              <w:t xml:space="preserve">Case </w:t>
            </w:r>
            <w:r w:rsidRPr="009D4A42">
              <w:rPr>
                <w:rFonts w:eastAsiaTheme="minorHAnsi"/>
                <w:color w:val="000000" w:themeColor="text1"/>
                <w:sz w:val="22"/>
                <w:szCs w:val="22"/>
                <w:lang w:val="en-US" w:eastAsia="ko-KR"/>
              </w:rPr>
              <w:t>3</w:t>
            </w:r>
          </w:p>
        </w:tc>
        <w:tc>
          <w:tcPr>
            <w:tcW w:w="2268" w:type="dxa"/>
            <w:shd w:val="clear" w:color="auto" w:fill="auto"/>
          </w:tcPr>
          <w:p w14:paraId="493350CA" w14:textId="77777777" w:rsidR="00AF3CC8" w:rsidRPr="009D4A42" w:rsidRDefault="00AF3CC8" w:rsidP="009C34C0">
            <w:pPr>
              <w:jc w:val="center"/>
              <w:rPr>
                <w:rFonts w:eastAsiaTheme="minorHAnsi"/>
                <w:color w:val="000000" w:themeColor="text1"/>
                <w:sz w:val="22"/>
                <w:szCs w:val="22"/>
                <w:lang w:val="en-US" w:eastAsia="ko-KR"/>
              </w:rPr>
            </w:pPr>
            <w:r w:rsidRPr="009D4A42">
              <w:rPr>
                <w:rFonts w:eastAsiaTheme="minorHAnsi" w:hint="eastAsia"/>
                <w:color w:val="000000" w:themeColor="text1"/>
                <w:sz w:val="22"/>
                <w:szCs w:val="22"/>
                <w:lang w:val="en-US" w:eastAsia="ko-KR"/>
              </w:rPr>
              <w:t>RRC_IDLE</w:t>
            </w:r>
          </w:p>
        </w:tc>
        <w:tc>
          <w:tcPr>
            <w:tcW w:w="2410" w:type="dxa"/>
            <w:shd w:val="clear" w:color="auto" w:fill="auto"/>
          </w:tcPr>
          <w:p w14:paraId="50AF2CF9" w14:textId="77777777" w:rsidR="00AF3CC8" w:rsidRPr="009D4A42" w:rsidRDefault="00AF3CC8" w:rsidP="009C34C0">
            <w:pPr>
              <w:jc w:val="center"/>
              <w:rPr>
                <w:rFonts w:eastAsiaTheme="minorHAnsi"/>
                <w:color w:val="000000" w:themeColor="text1"/>
                <w:sz w:val="22"/>
                <w:szCs w:val="22"/>
                <w:lang w:val="en-US" w:eastAsia="ko-KR"/>
              </w:rPr>
            </w:pPr>
            <w:r w:rsidRPr="009D4A42">
              <w:rPr>
                <w:rFonts w:eastAsiaTheme="minorHAnsi" w:hint="eastAsia"/>
                <w:color w:val="000000" w:themeColor="text1"/>
                <w:sz w:val="22"/>
                <w:szCs w:val="22"/>
                <w:lang w:val="en-US" w:eastAsia="ko-KR"/>
              </w:rPr>
              <w:t>RRC_IDLE</w:t>
            </w:r>
          </w:p>
        </w:tc>
        <w:tc>
          <w:tcPr>
            <w:tcW w:w="3124" w:type="dxa"/>
            <w:shd w:val="clear" w:color="auto" w:fill="auto"/>
          </w:tcPr>
          <w:p w14:paraId="6B5D3342" w14:textId="77777777" w:rsidR="00AF3CC8" w:rsidRPr="009D4A42" w:rsidRDefault="00AF3CC8" w:rsidP="009C34C0">
            <w:pPr>
              <w:jc w:val="both"/>
              <w:rPr>
                <w:rFonts w:eastAsiaTheme="minorHAnsi"/>
                <w:color w:val="000000" w:themeColor="text1"/>
                <w:sz w:val="22"/>
                <w:szCs w:val="22"/>
                <w:lang w:val="en-US" w:eastAsia="ko-KR"/>
              </w:rPr>
            </w:pPr>
            <w:r w:rsidRPr="009D4A42">
              <w:rPr>
                <w:rFonts w:eastAsiaTheme="minorHAnsi" w:hint="eastAsia"/>
                <w:color w:val="000000" w:themeColor="text1"/>
                <w:sz w:val="22"/>
                <w:szCs w:val="22"/>
                <w:lang w:val="en-US" w:eastAsia="ko-KR"/>
              </w:rPr>
              <w:t>Relay UE can receive paging message for remote UE</w:t>
            </w:r>
          </w:p>
        </w:tc>
      </w:tr>
      <w:tr w:rsidR="00AF3CC8" w14:paraId="71BEF1D9" w14:textId="77777777" w:rsidTr="009C34C0">
        <w:trPr>
          <w:jc w:val="center"/>
        </w:trPr>
        <w:tc>
          <w:tcPr>
            <w:tcW w:w="1129" w:type="dxa"/>
            <w:shd w:val="clear" w:color="auto" w:fill="E5B8B7" w:themeFill="accent2" w:themeFillTint="66"/>
          </w:tcPr>
          <w:p w14:paraId="7B8749B4" w14:textId="77777777" w:rsidR="00AF3CC8" w:rsidRDefault="00AF3CC8" w:rsidP="009C34C0">
            <w:pPr>
              <w:jc w:val="center"/>
              <w:rPr>
                <w:rFonts w:eastAsiaTheme="minorHAnsi"/>
                <w:color w:val="000000" w:themeColor="text1"/>
                <w:sz w:val="22"/>
                <w:szCs w:val="22"/>
                <w:lang w:val="en-US" w:eastAsia="ko-KR"/>
              </w:rPr>
            </w:pPr>
            <w:r>
              <w:rPr>
                <w:rFonts w:eastAsiaTheme="minorHAnsi" w:hint="eastAsia"/>
                <w:color w:val="000000" w:themeColor="text1"/>
                <w:sz w:val="22"/>
                <w:szCs w:val="22"/>
                <w:lang w:val="en-US" w:eastAsia="ko-KR"/>
              </w:rPr>
              <w:t xml:space="preserve">Case </w:t>
            </w:r>
            <w:r>
              <w:rPr>
                <w:rFonts w:eastAsiaTheme="minorHAnsi"/>
                <w:color w:val="000000" w:themeColor="text1"/>
                <w:sz w:val="22"/>
                <w:szCs w:val="22"/>
                <w:lang w:val="en-US" w:eastAsia="ko-KR"/>
              </w:rPr>
              <w:t>4</w:t>
            </w:r>
          </w:p>
        </w:tc>
        <w:tc>
          <w:tcPr>
            <w:tcW w:w="2268" w:type="dxa"/>
            <w:shd w:val="clear" w:color="auto" w:fill="E5B8B7" w:themeFill="accent2" w:themeFillTint="66"/>
          </w:tcPr>
          <w:p w14:paraId="10236E1D" w14:textId="77777777" w:rsidR="00AF3CC8" w:rsidRDefault="00AF3CC8" w:rsidP="009C34C0">
            <w:pPr>
              <w:jc w:val="center"/>
              <w:rPr>
                <w:rFonts w:eastAsiaTheme="minorHAnsi"/>
                <w:color w:val="000000" w:themeColor="text1"/>
                <w:sz w:val="22"/>
                <w:szCs w:val="22"/>
                <w:lang w:val="en-US" w:eastAsia="ko-KR"/>
              </w:rPr>
            </w:pPr>
            <w:r>
              <w:rPr>
                <w:rFonts w:eastAsiaTheme="minorHAnsi" w:hint="eastAsia"/>
                <w:color w:val="000000" w:themeColor="text1"/>
                <w:sz w:val="22"/>
                <w:szCs w:val="22"/>
                <w:lang w:val="en-US" w:eastAsia="ko-KR"/>
              </w:rPr>
              <w:t>RRC_IDLE</w:t>
            </w:r>
          </w:p>
        </w:tc>
        <w:tc>
          <w:tcPr>
            <w:tcW w:w="2410" w:type="dxa"/>
            <w:shd w:val="clear" w:color="auto" w:fill="E5B8B7" w:themeFill="accent2" w:themeFillTint="66"/>
          </w:tcPr>
          <w:p w14:paraId="3A43FB6B" w14:textId="77777777" w:rsidR="00AF3CC8" w:rsidRDefault="00AF3CC8" w:rsidP="009C34C0">
            <w:pPr>
              <w:jc w:val="center"/>
              <w:rPr>
                <w:rFonts w:eastAsiaTheme="minorHAnsi"/>
                <w:color w:val="000000" w:themeColor="text1"/>
                <w:sz w:val="22"/>
                <w:szCs w:val="22"/>
                <w:lang w:val="en-US" w:eastAsia="ko-KR"/>
              </w:rPr>
            </w:pPr>
            <w:r>
              <w:rPr>
                <w:rFonts w:eastAsiaTheme="minorHAnsi" w:hint="eastAsia"/>
                <w:color w:val="000000" w:themeColor="text1"/>
                <w:sz w:val="22"/>
                <w:szCs w:val="22"/>
                <w:lang w:val="en-US" w:eastAsia="ko-KR"/>
              </w:rPr>
              <w:t>RRC_CONNECTED</w:t>
            </w:r>
          </w:p>
        </w:tc>
        <w:tc>
          <w:tcPr>
            <w:tcW w:w="3124" w:type="dxa"/>
            <w:shd w:val="clear" w:color="auto" w:fill="E5B8B7" w:themeFill="accent2" w:themeFillTint="66"/>
          </w:tcPr>
          <w:p w14:paraId="5D110A24" w14:textId="77777777" w:rsidR="00AF3CC8" w:rsidRDefault="00AF3CC8" w:rsidP="009C34C0">
            <w:pPr>
              <w:jc w:val="both"/>
              <w:rPr>
                <w:rFonts w:eastAsiaTheme="minorHAnsi"/>
                <w:color w:val="000000" w:themeColor="text1"/>
                <w:sz w:val="22"/>
                <w:szCs w:val="22"/>
                <w:lang w:val="en-US" w:eastAsia="ko-KR"/>
              </w:rPr>
            </w:pPr>
            <w:r>
              <w:rPr>
                <w:rFonts w:eastAsiaTheme="minorHAnsi" w:hint="eastAsia"/>
                <w:color w:val="000000" w:themeColor="text1"/>
                <w:sz w:val="22"/>
                <w:szCs w:val="22"/>
                <w:lang w:val="en-US" w:eastAsia="ko-KR"/>
              </w:rPr>
              <w:t>Relay UE cannot receive paging message for remote UE</w:t>
            </w:r>
          </w:p>
        </w:tc>
      </w:tr>
    </w:tbl>
    <w:p w14:paraId="71679779" w14:textId="77777777" w:rsidR="00953F67" w:rsidRDefault="00953F67" w:rsidP="002E33EE">
      <w:pPr>
        <w:jc w:val="both"/>
        <w:rPr>
          <w:rFonts w:eastAsiaTheme="minorHAnsi"/>
          <w:color w:val="000000" w:themeColor="text1"/>
          <w:sz w:val="22"/>
          <w:szCs w:val="22"/>
          <w:lang w:val="en-US" w:eastAsia="ko-KR"/>
        </w:rPr>
      </w:pPr>
    </w:p>
    <w:p w14:paraId="14F3056A" w14:textId="42E78D50" w:rsidR="00A44C22" w:rsidRDefault="00410230">
      <w:pPr>
        <w:jc w:val="both"/>
        <w:rPr>
          <w:rFonts w:eastAsiaTheme="minorHAnsi"/>
          <w:color w:val="000000" w:themeColor="text1"/>
          <w:sz w:val="22"/>
          <w:szCs w:val="22"/>
          <w:lang w:val="en-US" w:eastAsia="ko-KR"/>
        </w:rPr>
      </w:pPr>
      <w:r>
        <w:rPr>
          <w:rFonts w:eastAsiaTheme="minorHAnsi" w:hint="eastAsia"/>
          <w:color w:val="000000" w:themeColor="text1"/>
          <w:sz w:val="22"/>
          <w:szCs w:val="22"/>
          <w:lang w:val="en-US" w:eastAsia="ko-KR"/>
        </w:rPr>
        <w:t xml:space="preserve">Regarding to the case 3, the </w:t>
      </w:r>
      <w:r>
        <w:rPr>
          <w:rFonts w:eastAsiaTheme="minorHAnsi"/>
          <w:color w:val="000000" w:themeColor="text1"/>
          <w:sz w:val="22"/>
          <w:szCs w:val="22"/>
          <w:lang w:val="en-US" w:eastAsia="ko-KR"/>
        </w:rPr>
        <w:t>signaling</w:t>
      </w:r>
      <w:r>
        <w:rPr>
          <w:rFonts w:eastAsiaTheme="minorHAnsi" w:hint="eastAsia"/>
          <w:color w:val="000000" w:themeColor="text1"/>
          <w:sz w:val="22"/>
          <w:szCs w:val="22"/>
          <w:lang w:val="en-US" w:eastAsia="ko-KR"/>
        </w:rPr>
        <w:t xml:space="preserve"> </w:t>
      </w:r>
      <w:r>
        <w:rPr>
          <w:rFonts w:eastAsiaTheme="minorHAnsi"/>
          <w:color w:val="000000" w:themeColor="text1"/>
          <w:sz w:val="22"/>
          <w:szCs w:val="22"/>
          <w:lang w:val="en-US" w:eastAsia="ko-KR"/>
        </w:rPr>
        <w:t xml:space="preserve">overhead of each option </w:t>
      </w:r>
      <w:r w:rsidR="00801637">
        <w:rPr>
          <w:rFonts w:eastAsiaTheme="minorHAnsi"/>
          <w:color w:val="000000" w:themeColor="text1"/>
          <w:sz w:val="22"/>
          <w:szCs w:val="22"/>
          <w:lang w:val="en-US" w:eastAsia="ko-KR"/>
        </w:rPr>
        <w:t xml:space="preserve">(i.e., option 2 and 3) </w:t>
      </w:r>
      <w:r>
        <w:rPr>
          <w:rFonts w:eastAsiaTheme="minorHAnsi"/>
          <w:color w:val="000000" w:themeColor="text1"/>
          <w:sz w:val="22"/>
          <w:szCs w:val="22"/>
          <w:lang w:val="en-US" w:eastAsia="ko-KR"/>
        </w:rPr>
        <w:t xml:space="preserve">does not seem much different. However, </w:t>
      </w:r>
      <w:r w:rsidR="002A6E81">
        <w:rPr>
          <w:rFonts w:eastAsiaTheme="minorHAnsi"/>
          <w:color w:val="000000" w:themeColor="text1"/>
          <w:sz w:val="22"/>
          <w:szCs w:val="22"/>
          <w:lang w:val="en-US" w:eastAsia="ko-KR"/>
        </w:rPr>
        <w:t xml:space="preserve">in the </w:t>
      </w:r>
      <w:r w:rsidR="00113EB9" w:rsidRPr="00AB0B6C">
        <w:rPr>
          <w:rFonts w:eastAsiaTheme="minorHAnsi"/>
          <w:color w:val="000000" w:themeColor="text1"/>
          <w:sz w:val="22"/>
          <w:szCs w:val="22"/>
          <w:lang w:val="en-US" w:eastAsia="ko-KR"/>
        </w:rPr>
        <w:t xml:space="preserve">case </w:t>
      </w:r>
      <w:r w:rsidR="009D4A42" w:rsidRPr="00AB0B6C">
        <w:rPr>
          <w:rFonts w:eastAsiaTheme="minorHAnsi"/>
          <w:color w:val="000000" w:themeColor="text1"/>
          <w:sz w:val="22"/>
          <w:szCs w:val="22"/>
          <w:lang w:val="en-US" w:eastAsia="ko-KR"/>
        </w:rPr>
        <w:t>4</w:t>
      </w:r>
      <w:r w:rsidR="00113EB9" w:rsidRPr="00AB0B6C">
        <w:rPr>
          <w:rFonts w:eastAsiaTheme="minorHAnsi"/>
          <w:color w:val="000000" w:themeColor="text1"/>
          <w:sz w:val="22"/>
          <w:szCs w:val="22"/>
          <w:lang w:val="en-US" w:eastAsia="ko-KR"/>
        </w:rPr>
        <w:t xml:space="preserve">, </w:t>
      </w:r>
      <w:r w:rsidR="00617906" w:rsidRPr="00AB0B6C">
        <w:rPr>
          <w:rFonts w:eastAsiaTheme="minorHAnsi"/>
          <w:color w:val="000000" w:themeColor="text1"/>
          <w:sz w:val="22"/>
          <w:szCs w:val="22"/>
          <w:lang w:val="en-US" w:eastAsia="ko-KR"/>
        </w:rPr>
        <w:t>the signaling overhead of each option</w:t>
      </w:r>
      <w:r w:rsidR="00A44C22" w:rsidRPr="00AB0B6C">
        <w:rPr>
          <w:rFonts w:eastAsiaTheme="minorHAnsi"/>
          <w:color w:val="000000" w:themeColor="text1"/>
          <w:sz w:val="22"/>
          <w:szCs w:val="22"/>
          <w:lang w:val="en-US" w:eastAsia="ko-KR"/>
        </w:rPr>
        <w:t xml:space="preserve"> </w:t>
      </w:r>
      <w:r>
        <w:rPr>
          <w:rFonts w:eastAsiaTheme="minorHAnsi"/>
          <w:color w:val="000000" w:themeColor="text1"/>
          <w:sz w:val="22"/>
          <w:szCs w:val="22"/>
          <w:lang w:val="en-US" w:eastAsia="ko-KR"/>
        </w:rPr>
        <w:t>may</w:t>
      </w:r>
      <w:r w:rsidR="00A44C22" w:rsidRPr="00AB0B6C">
        <w:rPr>
          <w:rFonts w:eastAsiaTheme="minorHAnsi"/>
          <w:color w:val="000000" w:themeColor="text1"/>
          <w:sz w:val="22"/>
          <w:szCs w:val="22"/>
          <w:lang w:val="en-US" w:eastAsia="ko-KR"/>
        </w:rPr>
        <w:t xml:space="preserve"> be </w:t>
      </w:r>
      <w:r>
        <w:rPr>
          <w:rFonts w:eastAsiaTheme="minorHAnsi"/>
          <w:color w:val="000000" w:themeColor="text1"/>
          <w:sz w:val="22"/>
          <w:szCs w:val="22"/>
          <w:lang w:val="en-US" w:eastAsia="ko-KR"/>
        </w:rPr>
        <w:t>different as shown below.</w:t>
      </w:r>
    </w:p>
    <w:p w14:paraId="12E98C94" w14:textId="2CABBD60" w:rsidR="00C317DE" w:rsidRDefault="00220031" w:rsidP="00182730">
      <w:pPr>
        <w:pStyle w:val="7"/>
        <w:jc w:val="both"/>
        <w:rPr>
          <w:rFonts w:eastAsiaTheme="minorHAnsi"/>
          <w:color w:val="000000" w:themeColor="text1"/>
          <w:sz w:val="22"/>
          <w:szCs w:val="22"/>
          <w:lang w:eastAsia="ko-KR"/>
        </w:rPr>
      </w:pPr>
      <w:r w:rsidRPr="007D7F85">
        <w:rPr>
          <w:rFonts w:ascii="Times New Roman" w:eastAsiaTheme="minorHAnsi" w:hAnsi="Times New Roman"/>
          <w:color w:val="000000" w:themeColor="text1"/>
          <w:sz w:val="22"/>
          <w:szCs w:val="22"/>
          <w:lang w:eastAsia="ko-KR"/>
        </w:rPr>
        <w:t>T</w:t>
      </w:r>
      <w:r w:rsidR="00D43A49" w:rsidRPr="00D43A49">
        <w:rPr>
          <w:rFonts w:ascii="Times New Roman" w:eastAsiaTheme="minorHAnsi" w:hAnsi="Times New Roman"/>
          <w:color w:val="000000" w:themeColor="text1"/>
          <w:sz w:val="22"/>
          <w:szCs w:val="22"/>
          <w:lang w:eastAsia="ko-KR"/>
        </w:rPr>
        <w:t xml:space="preserve">he relay UE may not receive remote UE’s paging message since it is in RRC_CONNECTED state </w:t>
      </w:r>
      <w:r w:rsidR="00CA1E86">
        <w:rPr>
          <w:rFonts w:ascii="Times New Roman" w:eastAsiaTheme="minorHAnsi" w:hAnsi="Times New Roman"/>
          <w:color w:val="000000" w:themeColor="text1"/>
          <w:sz w:val="22"/>
          <w:szCs w:val="22"/>
          <w:lang w:eastAsia="ko-KR"/>
        </w:rPr>
        <w:t>since</w:t>
      </w:r>
      <w:r w:rsidR="00D43A49" w:rsidRPr="00D43A49">
        <w:rPr>
          <w:rFonts w:ascii="Times New Roman" w:eastAsiaTheme="minorHAnsi" w:hAnsi="Times New Roman"/>
          <w:color w:val="000000" w:themeColor="text1"/>
          <w:sz w:val="22"/>
          <w:szCs w:val="22"/>
          <w:lang w:eastAsia="ko-KR"/>
        </w:rPr>
        <w:t xml:space="preserve"> it is not defined that the UE should receive paging message on its </w:t>
      </w:r>
      <w:proofErr w:type="spellStart"/>
      <w:r w:rsidR="00D43A49" w:rsidRPr="00D43A49">
        <w:rPr>
          <w:rFonts w:ascii="Times New Roman" w:eastAsiaTheme="minorHAnsi" w:hAnsi="Times New Roman"/>
          <w:color w:val="000000" w:themeColor="text1"/>
          <w:sz w:val="22"/>
          <w:szCs w:val="22"/>
          <w:lang w:eastAsia="ko-KR"/>
        </w:rPr>
        <w:t>PO</w:t>
      </w:r>
      <w:r w:rsidR="00CA1E86">
        <w:rPr>
          <w:rFonts w:ascii="Times New Roman" w:eastAsiaTheme="minorHAnsi" w:hAnsi="Times New Roman"/>
          <w:color w:val="000000" w:themeColor="text1"/>
          <w:sz w:val="22"/>
          <w:szCs w:val="22"/>
          <w:lang w:eastAsia="ko-KR"/>
        </w:rPr>
        <w:t>s</w:t>
      </w:r>
      <w:r w:rsidR="00D43A49" w:rsidRPr="00D43A49">
        <w:rPr>
          <w:rFonts w:ascii="Times New Roman" w:eastAsiaTheme="minorHAnsi" w:hAnsi="Times New Roman"/>
          <w:color w:val="000000" w:themeColor="text1"/>
          <w:sz w:val="22"/>
          <w:szCs w:val="22"/>
          <w:lang w:eastAsia="ko-KR"/>
        </w:rPr>
        <w:t>.</w:t>
      </w:r>
      <w:proofErr w:type="spellEnd"/>
      <w:r w:rsidR="00D43A49" w:rsidRPr="00D43A49">
        <w:rPr>
          <w:rFonts w:ascii="Times New Roman" w:eastAsiaTheme="minorHAnsi" w:hAnsi="Times New Roman"/>
          <w:color w:val="000000" w:themeColor="text1"/>
          <w:sz w:val="22"/>
          <w:szCs w:val="22"/>
          <w:lang w:eastAsia="ko-KR"/>
        </w:rPr>
        <w:t xml:space="preserve"> In that case, the paging messages for remote UE should be transmitted to linked relay UE via dedicated channel, then received paging messages will be forwarded by relay UE.</w:t>
      </w:r>
      <w:r w:rsidR="00C317DE">
        <w:rPr>
          <w:rFonts w:ascii="Times New Roman" w:eastAsiaTheme="minorHAnsi" w:hAnsi="Times New Roman"/>
          <w:color w:val="000000" w:themeColor="text1"/>
          <w:sz w:val="22"/>
          <w:szCs w:val="22"/>
          <w:lang w:eastAsia="ko-KR"/>
        </w:rPr>
        <w:t xml:space="preserve"> </w:t>
      </w:r>
      <w:r w:rsidR="007D7F85">
        <w:rPr>
          <w:rFonts w:ascii="Times New Roman" w:eastAsiaTheme="minorHAnsi" w:hAnsi="Times New Roman"/>
          <w:color w:val="000000" w:themeColor="text1"/>
          <w:sz w:val="22"/>
          <w:szCs w:val="22"/>
          <w:lang w:eastAsia="ko-KR"/>
        </w:rPr>
        <w:t xml:space="preserve">In option 3, </w:t>
      </w:r>
      <w:r w:rsidRPr="00220031">
        <w:rPr>
          <w:rFonts w:ascii="Times New Roman" w:eastAsiaTheme="minorHAnsi" w:hAnsi="Times New Roman"/>
          <w:color w:val="000000" w:themeColor="text1"/>
          <w:sz w:val="22"/>
          <w:szCs w:val="22"/>
          <w:lang w:eastAsia="ko-KR"/>
        </w:rPr>
        <w:t xml:space="preserve">the network needs to transmit </w:t>
      </w:r>
      <w:r>
        <w:rPr>
          <w:rFonts w:ascii="Times New Roman" w:eastAsiaTheme="minorHAnsi" w:hAnsi="Times New Roman"/>
          <w:color w:val="000000" w:themeColor="text1"/>
          <w:sz w:val="22"/>
          <w:szCs w:val="22"/>
          <w:lang w:eastAsia="ko-KR"/>
        </w:rPr>
        <w:t xml:space="preserve">the </w:t>
      </w:r>
      <w:r w:rsidR="007D7F85">
        <w:rPr>
          <w:rFonts w:ascii="Times New Roman" w:eastAsiaTheme="minorHAnsi" w:hAnsi="Times New Roman"/>
          <w:color w:val="000000" w:themeColor="text1"/>
          <w:sz w:val="22"/>
          <w:szCs w:val="22"/>
          <w:lang w:eastAsia="ko-KR"/>
        </w:rPr>
        <w:t xml:space="preserve">dedicated </w:t>
      </w:r>
      <w:r>
        <w:rPr>
          <w:rFonts w:ascii="Times New Roman" w:eastAsiaTheme="minorHAnsi" w:hAnsi="Times New Roman"/>
          <w:color w:val="000000" w:themeColor="text1"/>
          <w:sz w:val="22"/>
          <w:szCs w:val="22"/>
          <w:lang w:eastAsia="ko-KR"/>
        </w:rPr>
        <w:t xml:space="preserve">paging message </w:t>
      </w:r>
      <w:r w:rsidRPr="00220031">
        <w:rPr>
          <w:rFonts w:ascii="Times New Roman" w:eastAsiaTheme="minorHAnsi" w:hAnsi="Times New Roman"/>
          <w:color w:val="000000" w:themeColor="text1"/>
          <w:sz w:val="22"/>
          <w:szCs w:val="22"/>
          <w:lang w:eastAsia="ko-KR"/>
        </w:rPr>
        <w:t xml:space="preserve">to only an </w:t>
      </w:r>
      <w:proofErr w:type="spellStart"/>
      <w:r w:rsidRPr="00220031">
        <w:rPr>
          <w:rFonts w:ascii="Times New Roman" w:eastAsiaTheme="minorHAnsi" w:hAnsi="Times New Roman"/>
          <w:color w:val="000000" w:themeColor="text1"/>
          <w:sz w:val="22"/>
          <w:szCs w:val="22"/>
          <w:lang w:eastAsia="ko-KR"/>
        </w:rPr>
        <w:t>eNB</w:t>
      </w:r>
      <w:proofErr w:type="spellEnd"/>
      <w:r w:rsidRPr="00220031">
        <w:rPr>
          <w:rFonts w:ascii="Times New Roman" w:eastAsiaTheme="minorHAnsi" w:hAnsi="Times New Roman"/>
          <w:color w:val="000000" w:themeColor="text1"/>
          <w:sz w:val="22"/>
          <w:szCs w:val="22"/>
          <w:lang w:eastAsia="ko-KR"/>
        </w:rPr>
        <w:t xml:space="preserve"> where </w:t>
      </w:r>
      <w:r>
        <w:rPr>
          <w:rFonts w:ascii="Times New Roman" w:eastAsiaTheme="minorHAnsi" w:hAnsi="Times New Roman"/>
          <w:color w:val="000000" w:themeColor="text1"/>
          <w:sz w:val="22"/>
          <w:szCs w:val="22"/>
          <w:lang w:eastAsia="ko-KR"/>
        </w:rPr>
        <w:t xml:space="preserve">the </w:t>
      </w:r>
      <w:r w:rsidRPr="00220031">
        <w:rPr>
          <w:rFonts w:ascii="Times New Roman" w:eastAsiaTheme="minorHAnsi" w:hAnsi="Times New Roman"/>
          <w:color w:val="000000" w:themeColor="text1"/>
          <w:sz w:val="22"/>
          <w:szCs w:val="22"/>
          <w:lang w:eastAsia="ko-KR"/>
        </w:rPr>
        <w:t>relay UE</w:t>
      </w:r>
      <w:r>
        <w:rPr>
          <w:rFonts w:ascii="Times New Roman" w:eastAsiaTheme="minorHAnsi" w:hAnsi="Times New Roman"/>
          <w:color w:val="000000" w:themeColor="text1"/>
          <w:sz w:val="22"/>
          <w:szCs w:val="22"/>
          <w:lang w:eastAsia="ko-KR"/>
        </w:rPr>
        <w:t xml:space="preserve"> is</w:t>
      </w:r>
      <w:r w:rsidR="003C6138">
        <w:rPr>
          <w:rFonts w:ascii="Times New Roman" w:eastAsiaTheme="minorHAnsi" w:hAnsi="Times New Roman"/>
          <w:color w:val="000000" w:themeColor="text1"/>
          <w:sz w:val="22"/>
          <w:szCs w:val="22"/>
          <w:lang w:eastAsia="ko-KR"/>
        </w:rPr>
        <w:t xml:space="preserve"> </w:t>
      </w:r>
      <w:r w:rsidR="003C6138">
        <w:rPr>
          <w:rFonts w:ascii="Times New Roman" w:eastAsiaTheme="minorHAnsi" w:hAnsi="Times New Roman" w:hint="eastAsia"/>
          <w:color w:val="000000" w:themeColor="text1"/>
          <w:sz w:val="22"/>
          <w:szCs w:val="22"/>
          <w:lang w:eastAsia="ko-KR"/>
        </w:rPr>
        <w:t xml:space="preserve">in </w:t>
      </w:r>
      <w:r w:rsidR="003C6138">
        <w:rPr>
          <w:rFonts w:ascii="Times New Roman" w:eastAsiaTheme="minorHAnsi" w:hAnsi="Times New Roman"/>
          <w:color w:val="000000" w:themeColor="text1"/>
          <w:sz w:val="22"/>
          <w:szCs w:val="22"/>
          <w:lang w:eastAsia="ko-KR"/>
        </w:rPr>
        <w:t>RRR_CONNECTED</w:t>
      </w:r>
      <w:r w:rsidRPr="00220031">
        <w:rPr>
          <w:rFonts w:ascii="Times New Roman" w:eastAsiaTheme="minorHAnsi" w:hAnsi="Times New Roman"/>
          <w:color w:val="000000" w:themeColor="text1"/>
          <w:sz w:val="22"/>
          <w:szCs w:val="22"/>
          <w:lang w:eastAsia="ko-KR"/>
        </w:rPr>
        <w:t>.</w:t>
      </w:r>
      <w:r w:rsidR="003C6138">
        <w:rPr>
          <w:rFonts w:ascii="Times New Roman" w:eastAsiaTheme="minorHAnsi" w:hAnsi="Times New Roman"/>
          <w:color w:val="000000" w:themeColor="text1"/>
          <w:sz w:val="22"/>
          <w:szCs w:val="22"/>
          <w:lang w:eastAsia="ko-KR"/>
        </w:rPr>
        <w:t xml:space="preserve"> It is assumed that t</w:t>
      </w:r>
      <w:r w:rsidR="007D7F85">
        <w:rPr>
          <w:rFonts w:ascii="Times New Roman" w:eastAsiaTheme="minorHAnsi" w:hAnsi="Times New Roman"/>
          <w:color w:val="000000" w:themeColor="text1"/>
          <w:sz w:val="22"/>
          <w:szCs w:val="22"/>
          <w:lang w:eastAsia="ko-KR"/>
        </w:rPr>
        <w:t>he network already know</w:t>
      </w:r>
      <w:r w:rsidR="00C317DE">
        <w:rPr>
          <w:rFonts w:ascii="Times New Roman" w:eastAsiaTheme="minorHAnsi" w:hAnsi="Times New Roman"/>
          <w:color w:val="000000" w:themeColor="text1"/>
          <w:sz w:val="22"/>
          <w:szCs w:val="22"/>
          <w:lang w:eastAsia="ko-KR"/>
        </w:rPr>
        <w:t>s</w:t>
      </w:r>
      <w:r w:rsidR="007D7F85">
        <w:rPr>
          <w:rFonts w:ascii="Times New Roman" w:eastAsiaTheme="minorHAnsi" w:hAnsi="Times New Roman"/>
          <w:color w:val="000000" w:themeColor="text1"/>
          <w:sz w:val="22"/>
          <w:szCs w:val="22"/>
          <w:lang w:eastAsia="ko-KR"/>
        </w:rPr>
        <w:t xml:space="preserve"> tha</w:t>
      </w:r>
      <w:r w:rsidR="003C6138">
        <w:rPr>
          <w:rFonts w:ascii="Times New Roman" w:eastAsiaTheme="minorHAnsi" w:hAnsi="Times New Roman"/>
          <w:color w:val="000000" w:themeColor="text1"/>
          <w:sz w:val="22"/>
          <w:szCs w:val="22"/>
          <w:lang w:eastAsia="ko-KR"/>
        </w:rPr>
        <w:t xml:space="preserve">t </w:t>
      </w:r>
      <w:r w:rsidR="007D7F85">
        <w:rPr>
          <w:rFonts w:ascii="Times New Roman" w:eastAsiaTheme="minorHAnsi" w:hAnsi="Times New Roman"/>
          <w:color w:val="000000" w:themeColor="text1"/>
          <w:sz w:val="22"/>
          <w:szCs w:val="22"/>
          <w:lang w:eastAsia="ko-KR"/>
        </w:rPr>
        <w:t>relay UE and remote UE are linked status.</w:t>
      </w:r>
    </w:p>
    <w:p w14:paraId="62BFBC44" w14:textId="0749F93C" w:rsidR="00220031" w:rsidRDefault="00B801BF" w:rsidP="00182730">
      <w:pPr>
        <w:pStyle w:val="7"/>
        <w:jc w:val="both"/>
        <w:rPr>
          <w:rFonts w:eastAsiaTheme="minorHAnsi"/>
          <w:color w:val="000000" w:themeColor="text1"/>
          <w:sz w:val="22"/>
          <w:szCs w:val="22"/>
          <w:lang w:eastAsia="ko-KR"/>
        </w:rPr>
      </w:pPr>
      <w:r>
        <w:rPr>
          <w:rFonts w:ascii="Times New Roman" w:eastAsiaTheme="minorHAnsi" w:hAnsi="Times New Roman"/>
          <w:color w:val="000000" w:themeColor="text1"/>
          <w:sz w:val="22"/>
          <w:szCs w:val="22"/>
          <w:lang w:eastAsia="ko-KR"/>
        </w:rPr>
        <w:t xml:space="preserve">However, </w:t>
      </w:r>
      <w:r w:rsidRPr="00AB0B6C">
        <w:rPr>
          <w:rFonts w:ascii="Times New Roman" w:eastAsiaTheme="minorHAnsi" w:hAnsi="Times New Roman"/>
          <w:color w:val="000000" w:themeColor="text1"/>
          <w:sz w:val="22"/>
          <w:szCs w:val="22"/>
          <w:lang w:eastAsia="ko-KR"/>
        </w:rPr>
        <w:t>i</w:t>
      </w:r>
      <w:r w:rsidR="00220031" w:rsidRPr="00182730">
        <w:rPr>
          <w:rFonts w:ascii="Times New Roman" w:eastAsiaTheme="minorHAnsi" w:hAnsi="Times New Roman"/>
          <w:color w:val="000000" w:themeColor="text1"/>
          <w:sz w:val="22"/>
          <w:szCs w:val="22"/>
          <w:lang w:eastAsia="ko-KR"/>
        </w:rPr>
        <w:t xml:space="preserve">n option 2, </w:t>
      </w:r>
      <w:r w:rsidR="00220031" w:rsidRPr="007D7F85">
        <w:rPr>
          <w:rFonts w:ascii="Times New Roman" w:eastAsiaTheme="minorHAnsi" w:hAnsi="Times New Roman"/>
          <w:color w:val="000000" w:themeColor="text1"/>
          <w:sz w:val="22"/>
          <w:szCs w:val="22"/>
          <w:lang w:eastAsia="ko-KR"/>
        </w:rPr>
        <w:t xml:space="preserve">the network is not aware of the linkage status between a relay UE and remote UEs. Therefore, the paging message for remote UEs should be transmitted </w:t>
      </w:r>
      <w:r w:rsidR="00C317DE">
        <w:rPr>
          <w:rFonts w:ascii="Times New Roman" w:eastAsiaTheme="minorHAnsi" w:hAnsi="Times New Roman"/>
          <w:color w:val="000000" w:themeColor="text1"/>
          <w:sz w:val="22"/>
          <w:szCs w:val="22"/>
          <w:lang w:eastAsia="ko-KR"/>
        </w:rPr>
        <w:t xml:space="preserve">in every </w:t>
      </w:r>
      <w:proofErr w:type="spellStart"/>
      <w:r w:rsidR="00C317DE">
        <w:rPr>
          <w:rFonts w:ascii="Times New Roman" w:eastAsiaTheme="minorHAnsi" w:hAnsi="Times New Roman"/>
          <w:color w:val="000000" w:themeColor="text1"/>
          <w:sz w:val="22"/>
          <w:szCs w:val="22"/>
          <w:lang w:eastAsia="ko-KR"/>
        </w:rPr>
        <w:t>eNBs</w:t>
      </w:r>
      <w:proofErr w:type="spellEnd"/>
      <w:r w:rsidR="00C317DE">
        <w:rPr>
          <w:rFonts w:ascii="Times New Roman" w:eastAsiaTheme="minorHAnsi" w:hAnsi="Times New Roman"/>
          <w:color w:val="000000" w:themeColor="text1"/>
          <w:sz w:val="22"/>
          <w:szCs w:val="22"/>
          <w:lang w:eastAsia="ko-KR"/>
        </w:rPr>
        <w:t xml:space="preserve"> associated with </w:t>
      </w:r>
      <w:r w:rsidR="00220031" w:rsidRPr="007D7F85">
        <w:rPr>
          <w:rFonts w:ascii="Times New Roman" w:eastAsiaTheme="minorHAnsi" w:hAnsi="Times New Roman"/>
          <w:color w:val="000000" w:themeColor="text1"/>
          <w:sz w:val="22"/>
          <w:szCs w:val="22"/>
          <w:lang w:eastAsia="ko-KR"/>
        </w:rPr>
        <w:t xml:space="preserve">current remote UE’s TA. </w:t>
      </w:r>
      <w:r w:rsidR="003C6138" w:rsidRPr="00182730">
        <w:rPr>
          <w:rFonts w:ascii="Times New Roman" w:eastAsiaTheme="minorHAnsi" w:hAnsi="Times New Roman"/>
          <w:color w:val="000000" w:themeColor="text1"/>
          <w:sz w:val="22"/>
          <w:szCs w:val="22"/>
          <w:lang w:eastAsia="ko-KR"/>
        </w:rPr>
        <w:t xml:space="preserve">This approach </w:t>
      </w:r>
      <w:r w:rsidR="00C317DE">
        <w:rPr>
          <w:rFonts w:ascii="Times New Roman" w:eastAsiaTheme="minorHAnsi" w:hAnsi="Times New Roman"/>
          <w:color w:val="000000" w:themeColor="text1"/>
          <w:sz w:val="22"/>
          <w:szCs w:val="22"/>
          <w:lang w:eastAsia="ko-KR"/>
        </w:rPr>
        <w:t xml:space="preserve">of option 2 raises </w:t>
      </w:r>
      <w:r w:rsidR="003C6138" w:rsidRPr="00182730">
        <w:rPr>
          <w:rFonts w:ascii="Times New Roman" w:eastAsiaTheme="minorHAnsi" w:hAnsi="Times New Roman"/>
          <w:color w:val="000000" w:themeColor="text1"/>
          <w:sz w:val="22"/>
          <w:szCs w:val="22"/>
          <w:lang w:eastAsia="ko-KR"/>
        </w:rPr>
        <w:t xml:space="preserve">high </w:t>
      </w:r>
      <w:r w:rsidR="003C6138">
        <w:rPr>
          <w:rFonts w:ascii="Times New Roman" w:eastAsiaTheme="minorHAnsi" w:hAnsi="Times New Roman"/>
          <w:color w:val="000000" w:themeColor="text1"/>
          <w:sz w:val="22"/>
          <w:szCs w:val="22"/>
          <w:lang w:eastAsia="ko-KR"/>
        </w:rPr>
        <w:t>signaling</w:t>
      </w:r>
      <w:r w:rsidR="003C6138" w:rsidRPr="00182730">
        <w:rPr>
          <w:rFonts w:ascii="Times New Roman" w:eastAsiaTheme="minorHAnsi" w:hAnsi="Times New Roman"/>
          <w:color w:val="000000" w:themeColor="text1"/>
          <w:sz w:val="22"/>
          <w:szCs w:val="22"/>
          <w:lang w:eastAsia="ko-KR"/>
        </w:rPr>
        <w:t xml:space="preserve"> </w:t>
      </w:r>
      <w:r w:rsidR="003C6138">
        <w:rPr>
          <w:rFonts w:ascii="Times New Roman" w:eastAsiaTheme="minorHAnsi" w:hAnsi="Times New Roman"/>
          <w:color w:val="000000" w:themeColor="text1"/>
          <w:sz w:val="22"/>
          <w:szCs w:val="22"/>
          <w:lang w:eastAsia="ko-KR"/>
        </w:rPr>
        <w:t>overhead</w:t>
      </w:r>
      <w:r w:rsidR="00C317DE">
        <w:rPr>
          <w:rFonts w:ascii="Times New Roman" w:eastAsiaTheme="minorHAnsi" w:hAnsi="Times New Roman"/>
          <w:color w:val="000000" w:themeColor="text1"/>
          <w:sz w:val="22"/>
          <w:szCs w:val="22"/>
          <w:lang w:eastAsia="ko-KR"/>
        </w:rPr>
        <w:t xml:space="preserve"> compared to option 3</w:t>
      </w:r>
      <w:r w:rsidR="003C6138">
        <w:rPr>
          <w:rFonts w:ascii="Times New Roman" w:eastAsiaTheme="minorHAnsi" w:hAnsi="Times New Roman"/>
          <w:color w:val="000000" w:themeColor="text1"/>
          <w:sz w:val="22"/>
          <w:szCs w:val="22"/>
          <w:lang w:eastAsia="ko-KR"/>
        </w:rPr>
        <w:t>.</w:t>
      </w:r>
    </w:p>
    <w:p w14:paraId="25EFBB0A" w14:textId="77777777" w:rsidR="00921D21" w:rsidRPr="00182730" w:rsidRDefault="00921D21" w:rsidP="00182730">
      <w:pPr>
        <w:rPr>
          <w:lang w:val="en-US" w:eastAsia="ko-KR"/>
        </w:rPr>
      </w:pPr>
    </w:p>
    <w:p w14:paraId="7CE51329" w14:textId="7B1D165C" w:rsidR="00921D21" w:rsidRPr="00921D21" w:rsidRDefault="007D7F85" w:rsidP="00921D21">
      <w:pPr>
        <w:pStyle w:val="7"/>
        <w:rPr>
          <w:rFonts w:ascii="Arial" w:eastAsia="맑은 고딕" w:hAnsi="Arial" w:cs="Arial"/>
          <w:lang w:eastAsia="ko-KR"/>
        </w:rPr>
      </w:pPr>
      <w:r w:rsidRPr="003A3E8E">
        <w:rPr>
          <w:rFonts w:ascii="Arial" w:eastAsia="맑은 고딕" w:hAnsi="Arial" w:cs="Arial" w:hint="eastAsia"/>
          <w:lang w:eastAsia="ko-KR"/>
        </w:rPr>
        <w:t>2.</w:t>
      </w:r>
      <w:r w:rsidRPr="003A3E8E">
        <w:rPr>
          <w:rFonts w:ascii="Arial" w:eastAsia="맑은 고딕" w:hAnsi="Arial" w:cs="Arial"/>
          <w:lang w:eastAsia="ko-KR"/>
        </w:rPr>
        <w:t>2</w:t>
      </w:r>
      <w:r>
        <w:rPr>
          <w:rFonts w:ascii="Arial" w:eastAsia="맑은 고딕" w:hAnsi="Arial" w:cs="Arial"/>
          <w:lang w:eastAsia="ko-KR"/>
        </w:rPr>
        <w:t>.2</w:t>
      </w:r>
      <w:r w:rsidRPr="003A3E8E">
        <w:rPr>
          <w:rFonts w:ascii="Arial" w:eastAsia="맑은 고딕" w:hAnsi="Arial" w:cs="Arial" w:hint="eastAsia"/>
          <w:lang w:eastAsia="ko-KR"/>
        </w:rPr>
        <w:t xml:space="preserve"> </w:t>
      </w:r>
      <w:proofErr w:type="spellStart"/>
      <w:r w:rsidRPr="003A3E8E">
        <w:rPr>
          <w:rFonts w:ascii="Arial" w:eastAsia="맑은 고딕" w:hAnsi="Arial" w:cs="Arial"/>
          <w:lang w:eastAsia="ko-KR"/>
        </w:rPr>
        <w:t>Signalling</w:t>
      </w:r>
      <w:proofErr w:type="spellEnd"/>
      <w:r w:rsidRPr="003A3E8E">
        <w:rPr>
          <w:rFonts w:ascii="Arial" w:eastAsia="맑은 고딕" w:hAnsi="Arial" w:cs="Arial"/>
          <w:lang w:eastAsia="ko-KR"/>
        </w:rPr>
        <w:t xml:space="preserve"> overhead</w:t>
      </w:r>
      <w:r>
        <w:rPr>
          <w:rFonts w:ascii="Arial" w:eastAsia="맑은 고딕" w:hAnsi="Arial" w:cs="Arial"/>
          <w:lang w:eastAsia="ko-KR"/>
        </w:rPr>
        <w:t xml:space="preserve"> comparison</w:t>
      </w:r>
    </w:p>
    <w:p w14:paraId="334F4E9D" w14:textId="25998EA8" w:rsidR="00875CE4" w:rsidRDefault="003828BD" w:rsidP="00182730">
      <w:pPr>
        <w:jc w:val="both"/>
        <w:rPr>
          <w:rFonts w:eastAsiaTheme="minorHAnsi"/>
          <w:color w:val="000000" w:themeColor="text1"/>
          <w:sz w:val="22"/>
          <w:szCs w:val="22"/>
          <w:lang w:eastAsia="ko-KR"/>
        </w:rPr>
      </w:pPr>
      <w:r w:rsidRPr="00182730">
        <w:rPr>
          <w:rFonts w:eastAsiaTheme="minorHAnsi"/>
          <w:color w:val="000000" w:themeColor="text1"/>
          <w:sz w:val="22"/>
          <w:szCs w:val="22"/>
          <w:lang w:val="en-US" w:eastAsia="ko-KR"/>
        </w:rPr>
        <w:t xml:space="preserve">Comparing </w:t>
      </w:r>
      <w:r w:rsidR="00875CE4">
        <w:rPr>
          <w:rFonts w:eastAsiaTheme="minorHAnsi"/>
          <w:color w:val="000000" w:themeColor="text1"/>
          <w:sz w:val="22"/>
          <w:szCs w:val="22"/>
          <w:lang w:val="en-US" w:eastAsia="ko-KR"/>
        </w:rPr>
        <w:t>the</w:t>
      </w:r>
      <w:r w:rsidR="00177670">
        <w:rPr>
          <w:rFonts w:eastAsiaTheme="minorHAnsi"/>
          <w:color w:val="000000" w:themeColor="text1"/>
          <w:sz w:val="22"/>
          <w:szCs w:val="22"/>
          <w:lang w:val="en-US" w:eastAsia="ko-KR"/>
        </w:rPr>
        <w:t xml:space="preserve"> </w:t>
      </w:r>
      <w:r w:rsidR="003955E2">
        <w:rPr>
          <w:rFonts w:eastAsiaTheme="minorHAnsi"/>
          <w:color w:val="000000" w:themeColor="text1"/>
          <w:sz w:val="22"/>
          <w:szCs w:val="22"/>
          <w:lang w:val="en-US" w:eastAsia="ko-KR"/>
        </w:rPr>
        <w:t>above</w:t>
      </w:r>
      <w:r w:rsidR="003955E2" w:rsidRPr="00AB0B6C">
        <w:rPr>
          <w:rFonts w:eastAsiaTheme="minorHAnsi"/>
          <w:color w:val="000000" w:themeColor="text1"/>
          <w:sz w:val="22"/>
          <w:szCs w:val="22"/>
          <w:lang w:val="en-US" w:eastAsia="ko-KR"/>
        </w:rPr>
        <w:t xml:space="preserve"> </w:t>
      </w:r>
      <w:r w:rsidRPr="00182730">
        <w:rPr>
          <w:rFonts w:eastAsiaTheme="minorHAnsi"/>
          <w:color w:val="000000" w:themeColor="text1"/>
          <w:sz w:val="22"/>
          <w:szCs w:val="22"/>
          <w:lang w:val="en-US" w:eastAsia="ko-KR"/>
        </w:rPr>
        <w:t>signaling overhead, there</w:t>
      </w:r>
      <w:r w:rsidR="00177670" w:rsidRPr="00AB0B6C">
        <w:rPr>
          <w:rFonts w:eastAsiaTheme="minorHAnsi"/>
          <w:color w:val="000000" w:themeColor="text1"/>
          <w:sz w:val="22"/>
          <w:szCs w:val="22"/>
          <w:lang w:val="en-US" w:eastAsia="ko-KR"/>
        </w:rPr>
        <w:t xml:space="preserve"> are </w:t>
      </w:r>
      <w:r>
        <w:rPr>
          <w:rFonts w:eastAsiaTheme="minorHAnsi"/>
          <w:color w:val="000000" w:themeColor="text1"/>
          <w:sz w:val="22"/>
          <w:szCs w:val="22"/>
          <w:lang w:val="en-US" w:eastAsia="ko-KR"/>
        </w:rPr>
        <w:t xml:space="preserve">obvious </w:t>
      </w:r>
      <w:r w:rsidR="00875CE4" w:rsidRPr="00AB0B6C">
        <w:rPr>
          <w:rFonts w:eastAsiaTheme="minorHAnsi"/>
          <w:color w:val="000000" w:themeColor="text1"/>
          <w:sz w:val="22"/>
          <w:szCs w:val="22"/>
          <w:lang w:val="en-US" w:eastAsia="ko-KR"/>
        </w:rPr>
        <w:t xml:space="preserve">pros and cons using </w:t>
      </w:r>
      <w:r w:rsidRPr="00182730">
        <w:rPr>
          <w:rFonts w:eastAsiaTheme="minorHAnsi"/>
          <w:color w:val="000000" w:themeColor="text1"/>
          <w:sz w:val="22"/>
          <w:szCs w:val="22"/>
          <w:lang w:val="en-US" w:eastAsia="ko-KR"/>
        </w:rPr>
        <w:t>option 2 and 3.</w:t>
      </w:r>
    </w:p>
    <w:p w14:paraId="696CAC0D" w14:textId="3BEB369C" w:rsidR="007D7F85" w:rsidRDefault="00410230" w:rsidP="00182730">
      <w:pPr>
        <w:jc w:val="both"/>
        <w:rPr>
          <w:rFonts w:eastAsiaTheme="minorHAnsi"/>
          <w:color w:val="000000" w:themeColor="text1"/>
          <w:sz w:val="22"/>
          <w:szCs w:val="22"/>
          <w:lang w:eastAsia="ko-KR"/>
        </w:rPr>
      </w:pPr>
      <w:r>
        <w:rPr>
          <w:rFonts w:eastAsiaTheme="minorHAnsi" w:hint="eastAsia"/>
          <w:color w:val="000000" w:themeColor="text1"/>
          <w:sz w:val="22"/>
          <w:szCs w:val="22"/>
          <w:lang w:val="en-US" w:eastAsia="ko-KR"/>
        </w:rPr>
        <w:t>Fr</w:t>
      </w:r>
      <w:r>
        <w:rPr>
          <w:rFonts w:eastAsiaTheme="minorHAnsi"/>
          <w:color w:val="000000" w:themeColor="text1"/>
          <w:sz w:val="22"/>
          <w:szCs w:val="22"/>
          <w:lang w:val="en-US" w:eastAsia="ko-KR"/>
        </w:rPr>
        <w:t xml:space="preserve">om our view, </w:t>
      </w:r>
      <w:proofErr w:type="spellStart"/>
      <w:r>
        <w:rPr>
          <w:rFonts w:eastAsiaTheme="minorHAnsi"/>
          <w:color w:val="000000" w:themeColor="text1"/>
          <w:sz w:val="22"/>
          <w:szCs w:val="22"/>
          <w:lang w:val="en-US" w:eastAsia="ko-KR"/>
        </w:rPr>
        <w:t>s</w:t>
      </w:r>
      <w:r w:rsidR="003828BD">
        <w:rPr>
          <w:rFonts w:eastAsiaTheme="minorHAnsi"/>
          <w:color w:val="000000" w:themeColor="text1"/>
          <w:sz w:val="22"/>
          <w:szCs w:val="22"/>
          <w:lang w:val="en-US" w:eastAsia="ko-KR"/>
        </w:rPr>
        <w:t>ignalling</w:t>
      </w:r>
      <w:proofErr w:type="spellEnd"/>
      <w:r w:rsidR="003828BD">
        <w:rPr>
          <w:rFonts w:eastAsiaTheme="minorHAnsi"/>
          <w:color w:val="000000" w:themeColor="text1"/>
          <w:sz w:val="22"/>
          <w:szCs w:val="22"/>
          <w:lang w:val="en-US" w:eastAsia="ko-KR"/>
        </w:rPr>
        <w:t xml:space="preserve"> overhead for linkage status </w:t>
      </w:r>
      <w:r w:rsidR="00801637">
        <w:rPr>
          <w:rFonts w:eastAsiaTheme="minorHAnsi"/>
          <w:color w:val="000000" w:themeColor="text1"/>
          <w:sz w:val="22"/>
          <w:szCs w:val="22"/>
          <w:lang w:val="en-US" w:eastAsia="ko-KR"/>
        </w:rPr>
        <w:t xml:space="preserve">reporting </w:t>
      </w:r>
      <w:r w:rsidR="003828BD">
        <w:rPr>
          <w:rFonts w:eastAsiaTheme="minorHAnsi"/>
          <w:color w:val="000000" w:themeColor="text1"/>
          <w:sz w:val="22"/>
          <w:szCs w:val="22"/>
          <w:lang w:val="en-US" w:eastAsia="ko-KR"/>
        </w:rPr>
        <w:t>may not</w:t>
      </w:r>
      <w:r w:rsidR="00875CE4">
        <w:rPr>
          <w:rFonts w:eastAsiaTheme="minorHAnsi"/>
          <w:color w:val="000000" w:themeColor="text1"/>
          <w:sz w:val="22"/>
          <w:szCs w:val="22"/>
          <w:lang w:val="en-US" w:eastAsia="ko-KR"/>
        </w:rPr>
        <w:t xml:space="preserve"> </w:t>
      </w:r>
      <w:r w:rsidR="00B801BF">
        <w:rPr>
          <w:rFonts w:eastAsiaTheme="minorHAnsi"/>
          <w:color w:val="000000" w:themeColor="text1"/>
          <w:sz w:val="22"/>
          <w:szCs w:val="22"/>
          <w:lang w:val="en-US" w:eastAsia="ko-KR"/>
        </w:rPr>
        <w:t xml:space="preserve">be </w:t>
      </w:r>
      <w:r w:rsidR="00875CE4">
        <w:rPr>
          <w:rFonts w:eastAsiaTheme="minorHAnsi"/>
          <w:color w:val="000000" w:themeColor="text1"/>
          <w:sz w:val="22"/>
          <w:szCs w:val="22"/>
          <w:lang w:val="en-US" w:eastAsia="ko-KR"/>
        </w:rPr>
        <w:t xml:space="preserve">large. </w:t>
      </w:r>
      <w:r w:rsidR="003828BD">
        <w:rPr>
          <w:rFonts w:eastAsiaTheme="minorHAnsi"/>
          <w:color w:val="000000" w:themeColor="text1"/>
          <w:sz w:val="22"/>
          <w:szCs w:val="22"/>
          <w:lang w:val="en-US" w:eastAsia="ko-KR"/>
        </w:rPr>
        <w:t xml:space="preserve">Once a relay UE is linked </w:t>
      </w:r>
      <w:r w:rsidR="0026250A">
        <w:rPr>
          <w:rFonts w:eastAsiaTheme="minorHAnsi"/>
          <w:color w:val="000000" w:themeColor="text1"/>
          <w:sz w:val="22"/>
          <w:szCs w:val="22"/>
          <w:lang w:val="en-US" w:eastAsia="ko-KR"/>
        </w:rPr>
        <w:t>with a remote UE</w:t>
      </w:r>
      <w:r w:rsidR="003828BD">
        <w:rPr>
          <w:rFonts w:eastAsiaTheme="minorHAnsi"/>
          <w:color w:val="000000" w:themeColor="text1"/>
          <w:sz w:val="22"/>
          <w:szCs w:val="22"/>
          <w:lang w:val="en-US" w:eastAsia="ko-KR"/>
        </w:rPr>
        <w:t xml:space="preserve">, the linkage status will not be changed </w:t>
      </w:r>
      <w:r w:rsidR="00AB0B6C">
        <w:rPr>
          <w:rFonts w:eastAsiaTheme="minorHAnsi"/>
          <w:color w:val="000000" w:themeColor="text1"/>
          <w:sz w:val="22"/>
          <w:szCs w:val="22"/>
          <w:lang w:val="en-US" w:eastAsia="ko-KR"/>
        </w:rPr>
        <w:t xml:space="preserve">frequently </w:t>
      </w:r>
      <w:r w:rsidR="0026250A">
        <w:rPr>
          <w:rFonts w:eastAsiaTheme="minorHAnsi"/>
          <w:color w:val="000000" w:themeColor="text1"/>
          <w:sz w:val="22"/>
          <w:szCs w:val="22"/>
          <w:lang w:val="en-US" w:eastAsia="ko-KR"/>
        </w:rPr>
        <w:t xml:space="preserve">since they </w:t>
      </w:r>
      <w:r w:rsidR="00AB0B6C">
        <w:rPr>
          <w:rFonts w:eastAsiaTheme="minorHAnsi"/>
          <w:color w:val="000000" w:themeColor="text1"/>
          <w:sz w:val="22"/>
          <w:szCs w:val="22"/>
          <w:lang w:val="en-US" w:eastAsia="ko-KR"/>
        </w:rPr>
        <w:t xml:space="preserve">formed a </w:t>
      </w:r>
      <w:r w:rsidR="0026250A">
        <w:rPr>
          <w:rFonts w:eastAsiaTheme="minorHAnsi"/>
          <w:color w:val="000000" w:themeColor="text1"/>
          <w:sz w:val="22"/>
          <w:szCs w:val="22"/>
          <w:lang w:val="en-US" w:eastAsia="ko-KR"/>
        </w:rPr>
        <w:t xml:space="preserve">cluster </w:t>
      </w:r>
      <w:r w:rsidR="00AB0B6C">
        <w:rPr>
          <w:rFonts w:eastAsiaTheme="minorHAnsi"/>
          <w:color w:val="000000" w:themeColor="text1"/>
          <w:sz w:val="22"/>
          <w:szCs w:val="22"/>
          <w:lang w:val="en-US" w:eastAsia="ko-KR"/>
        </w:rPr>
        <w:t xml:space="preserve">and will </w:t>
      </w:r>
      <w:r w:rsidR="0026250A">
        <w:rPr>
          <w:rFonts w:eastAsiaTheme="minorHAnsi"/>
          <w:color w:val="000000" w:themeColor="text1"/>
          <w:sz w:val="22"/>
          <w:szCs w:val="22"/>
          <w:lang w:val="en-US" w:eastAsia="ko-KR"/>
        </w:rPr>
        <w:t>move together.</w:t>
      </w:r>
      <w:r w:rsidR="00AB0B6C">
        <w:rPr>
          <w:rFonts w:eastAsiaTheme="minorHAnsi"/>
          <w:color w:val="000000" w:themeColor="text1"/>
          <w:sz w:val="22"/>
          <w:szCs w:val="22"/>
          <w:lang w:val="en-US" w:eastAsia="ko-KR"/>
        </w:rPr>
        <w:t xml:space="preserve"> </w:t>
      </w:r>
      <w:r w:rsidR="0026250A">
        <w:rPr>
          <w:rFonts w:eastAsiaTheme="minorHAnsi"/>
          <w:color w:val="000000" w:themeColor="text1"/>
          <w:sz w:val="22"/>
          <w:szCs w:val="22"/>
          <w:lang w:val="en-US" w:eastAsia="ko-KR"/>
        </w:rPr>
        <w:t>Moreover</w:t>
      </w:r>
      <w:r w:rsidR="003828BD">
        <w:rPr>
          <w:rFonts w:eastAsiaTheme="minorHAnsi"/>
          <w:color w:val="000000" w:themeColor="text1"/>
          <w:sz w:val="22"/>
          <w:szCs w:val="22"/>
          <w:lang w:val="en-US" w:eastAsia="ko-KR"/>
        </w:rPr>
        <w:t xml:space="preserve">, </w:t>
      </w:r>
      <w:r w:rsidR="0026250A">
        <w:rPr>
          <w:rFonts w:eastAsiaTheme="minorHAnsi"/>
          <w:color w:val="000000" w:themeColor="text1"/>
          <w:sz w:val="22"/>
          <w:szCs w:val="22"/>
          <w:lang w:val="en-US" w:eastAsia="ko-KR"/>
        </w:rPr>
        <w:t xml:space="preserve">considering the mobility, </w:t>
      </w:r>
      <w:r w:rsidR="003828BD">
        <w:rPr>
          <w:rFonts w:eastAsiaTheme="minorHAnsi"/>
          <w:color w:val="000000" w:themeColor="text1"/>
          <w:sz w:val="22"/>
          <w:szCs w:val="22"/>
          <w:lang w:val="en-US" w:eastAsia="ko-KR"/>
        </w:rPr>
        <w:t>group handover approach can be supported when they move to another cell.</w:t>
      </w:r>
    </w:p>
    <w:p w14:paraId="30362D1E" w14:textId="255A12B6" w:rsidR="00D43A49" w:rsidRPr="00AB0B6C" w:rsidRDefault="0026250A" w:rsidP="002E33EE">
      <w:pPr>
        <w:jc w:val="both"/>
        <w:rPr>
          <w:rFonts w:eastAsiaTheme="minorHAnsi"/>
          <w:color w:val="000000" w:themeColor="text1"/>
          <w:sz w:val="22"/>
          <w:szCs w:val="22"/>
          <w:lang w:val="en-US" w:eastAsia="ko-KR"/>
        </w:rPr>
      </w:pPr>
      <w:r>
        <w:rPr>
          <w:rFonts w:eastAsiaTheme="minorHAnsi" w:hint="eastAsia"/>
          <w:color w:val="000000" w:themeColor="text1"/>
          <w:sz w:val="22"/>
          <w:szCs w:val="22"/>
          <w:lang w:val="en-US" w:eastAsia="ko-KR"/>
        </w:rPr>
        <w:t xml:space="preserve">However, the </w:t>
      </w:r>
      <w:r>
        <w:rPr>
          <w:rFonts w:eastAsiaTheme="minorHAnsi"/>
          <w:color w:val="000000" w:themeColor="text1"/>
          <w:sz w:val="22"/>
          <w:szCs w:val="22"/>
          <w:lang w:val="en-US" w:eastAsia="ko-KR"/>
        </w:rPr>
        <w:t>signaling</w:t>
      </w:r>
      <w:r>
        <w:rPr>
          <w:rFonts w:eastAsiaTheme="minorHAnsi" w:hint="eastAsia"/>
          <w:color w:val="000000" w:themeColor="text1"/>
          <w:sz w:val="22"/>
          <w:szCs w:val="22"/>
          <w:lang w:val="en-US" w:eastAsia="ko-KR"/>
        </w:rPr>
        <w:t xml:space="preserve"> </w:t>
      </w:r>
      <w:r w:rsidR="00C25C2B">
        <w:rPr>
          <w:rFonts w:eastAsiaTheme="minorHAnsi"/>
          <w:color w:val="000000" w:themeColor="text1"/>
          <w:sz w:val="22"/>
          <w:szCs w:val="22"/>
          <w:lang w:val="en-US" w:eastAsia="ko-KR"/>
        </w:rPr>
        <w:t xml:space="preserve">overhead for remote UE’s paging is considered to be </w:t>
      </w:r>
      <w:r>
        <w:rPr>
          <w:rFonts w:eastAsiaTheme="minorHAnsi"/>
          <w:color w:val="000000" w:themeColor="text1"/>
          <w:sz w:val="22"/>
          <w:szCs w:val="22"/>
          <w:lang w:val="en-US" w:eastAsia="ko-KR"/>
        </w:rPr>
        <w:t>large.</w:t>
      </w:r>
      <w:r w:rsidR="00177670">
        <w:rPr>
          <w:rFonts w:eastAsiaTheme="minorHAnsi"/>
          <w:color w:val="000000" w:themeColor="text1"/>
          <w:sz w:val="22"/>
          <w:szCs w:val="22"/>
          <w:lang w:val="en-US" w:eastAsia="ko-KR"/>
        </w:rPr>
        <w:t xml:space="preserve"> A</w:t>
      </w:r>
      <w:r w:rsidR="00B801BF">
        <w:rPr>
          <w:rFonts w:eastAsiaTheme="minorHAnsi"/>
          <w:color w:val="000000" w:themeColor="text1"/>
          <w:sz w:val="22"/>
          <w:szCs w:val="22"/>
          <w:lang w:val="en-US" w:eastAsia="ko-KR"/>
        </w:rPr>
        <w:t xml:space="preserve"> relay UE will be</w:t>
      </w:r>
      <w:r w:rsidR="00177670">
        <w:rPr>
          <w:rFonts w:eastAsiaTheme="minorHAnsi"/>
          <w:color w:val="000000" w:themeColor="text1"/>
          <w:sz w:val="22"/>
          <w:szCs w:val="22"/>
          <w:lang w:val="en-US" w:eastAsia="ko-KR"/>
        </w:rPr>
        <w:t xml:space="preserve"> </w:t>
      </w:r>
      <w:r w:rsidR="00C25C2B">
        <w:rPr>
          <w:rFonts w:eastAsiaTheme="minorHAnsi"/>
          <w:color w:val="000000" w:themeColor="text1"/>
          <w:sz w:val="22"/>
          <w:szCs w:val="22"/>
          <w:lang w:val="en-US" w:eastAsia="ko-KR"/>
        </w:rPr>
        <w:t xml:space="preserve">stay </w:t>
      </w:r>
      <w:r w:rsidR="00177670">
        <w:rPr>
          <w:rFonts w:eastAsiaTheme="minorHAnsi"/>
          <w:color w:val="000000" w:themeColor="text1"/>
          <w:sz w:val="22"/>
          <w:szCs w:val="22"/>
          <w:lang w:val="en-US" w:eastAsia="ko-KR"/>
        </w:rPr>
        <w:t xml:space="preserve">in RRC_CONNECTED </w:t>
      </w:r>
      <w:r w:rsidR="00AD7C5D">
        <w:rPr>
          <w:rFonts w:eastAsiaTheme="minorHAnsi"/>
          <w:color w:val="000000" w:themeColor="text1"/>
          <w:sz w:val="22"/>
          <w:szCs w:val="22"/>
          <w:lang w:val="en-US" w:eastAsia="ko-KR"/>
        </w:rPr>
        <w:t xml:space="preserve">during </w:t>
      </w:r>
      <w:r w:rsidR="00177670">
        <w:rPr>
          <w:rFonts w:eastAsiaTheme="minorHAnsi"/>
          <w:color w:val="000000" w:themeColor="text1"/>
          <w:sz w:val="22"/>
          <w:szCs w:val="22"/>
          <w:lang w:val="en-US" w:eastAsia="ko-KR"/>
        </w:rPr>
        <w:t xml:space="preserve">its data is exchanged. In addition, one of </w:t>
      </w:r>
      <w:r w:rsidR="003C6138">
        <w:rPr>
          <w:rFonts w:eastAsiaTheme="minorHAnsi"/>
          <w:color w:val="000000" w:themeColor="text1"/>
          <w:sz w:val="22"/>
          <w:szCs w:val="22"/>
          <w:lang w:val="en-US" w:eastAsia="ko-KR"/>
        </w:rPr>
        <w:t xml:space="preserve">the </w:t>
      </w:r>
      <w:r w:rsidR="00177670">
        <w:rPr>
          <w:rFonts w:eastAsiaTheme="minorHAnsi"/>
          <w:color w:val="000000" w:themeColor="text1"/>
          <w:sz w:val="22"/>
          <w:szCs w:val="22"/>
          <w:lang w:val="en-US" w:eastAsia="ko-KR"/>
        </w:rPr>
        <w:t xml:space="preserve">linked remote UE is transmitted in uplink, the relay UE </w:t>
      </w:r>
      <w:r w:rsidR="00C25C2B">
        <w:rPr>
          <w:rFonts w:eastAsiaTheme="minorHAnsi"/>
          <w:color w:val="000000" w:themeColor="text1"/>
          <w:sz w:val="22"/>
          <w:szCs w:val="22"/>
          <w:lang w:val="en-US" w:eastAsia="ko-KR"/>
        </w:rPr>
        <w:t xml:space="preserve">has to </w:t>
      </w:r>
      <w:r w:rsidR="003C6138">
        <w:rPr>
          <w:rFonts w:eastAsiaTheme="minorHAnsi"/>
          <w:color w:val="000000" w:themeColor="text1"/>
          <w:sz w:val="22"/>
          <w:szCs w:val="22"/>
          <w:lang w:val="en-US" w:eastAsia="ko-KR"/>
        </w:rPr>
        <w:t xml:space="preserve">wake and </w:t>
      </w:r>
      <w:r w:rsidR="00C25C2B">
        <w:rPr>
          <w:rFonts w:eastAsiaTheme="minorHAnsi"/>
          <w:color w:val="000000" w:themeColor="text1"/>
          <w:sz w:val="22"/>
          <w:szCs w:val="22"/>
          <w:lang w:val="en-US" w:eastAsia="ko-KR"/>
        </w:rPr>
        <w:t xml:space="preserve">stay </w:t>
      </w:r>
      <w:r w:rsidR="00F436C9">
        <w:rPr>
          <w:rFonts w:eastAsiaTheme="minorHAnsi"/>
          <w:color w:val="000000" w:themeColor="text1"/>
          <w:sz w:val="22"/>
          <w:szCs w:val="22"/>
          <w:lang w:val="en-US" w:eastAsia="ko-KR"/>
        </w:rPr>
        <w:t>in RRC_CONNECTED.</w:t>
      </w:r>
      <w:r w:rsidR="00C25C2B">
        <w:rPr>
          <w:rFonts w:eastAsiaTheme="minorHAnsi"/>
          <w:color w:val="000000" w:themeColor="text1"/>
          <w:sz w:val="22"/>
          <w:szCs w:val="22"/>
          <w:lang w:val="en-US" w:eastAsia="ko-KR"/>
        </w:rPr>
        <w:t xml:space="preserve"> </w:t>
      </w:r>
      <w:r w:rsidR="003E0434">
        <w:rPr>
          <w:rFonts w:eastAsiaTheme="minorHAnsi"/>
          <w:color w:val="000000" w:themeColor="text1"/>
          <w:sz w:val="22"/>
          <w:szCs w:val="22"/>
          <w:lang w:val="en-US" w:eastAsia="ko-KR"/>
        </w:rPr>
        <w:t xml:space="preserve">Under these conditions, one of linked remote UE is </w:t>
      </w:r>
      <w:r w:rsidR="00801637">
        <w:rPr>
          <w:rFonts w:eastAsiaTheme="minorHAnsi"/>
          <w:color w:val="000000" w:themeColor="text1"/>
          <w:sz w:val="22"/>
          <w:szCs w:val="22"/>
          <w:lang w:val="en-US" w:eastAsia="ko-KR"/>
        </w:rPr>
        <w:t xml:space="preserve">triggered </w:t>
      </w:r>
      <w:r w:rsidR="003E0434">
        <w:rPr>
          <w:rFonts w:eastAsiaTheme="minorHAnsi"/>
          <w:color w:val="000000" w:themeColor="text1"/>
          <w:sz w:val="22"/>
          <w:szCs w:val="22"/>
          <w:lang w:val="en-US" w:eastAsia="ko-KR"/>
        </w:rPr>
        <w:t>to be paged,</w:t>
      </w:r>
      <w:r w:rsidR="003E0434">
        <w:rPr>
          <w:rFonts w:eastAsiaTheme="minorHAnsi" w:hint="eastAsia"/>
          <w:color w:val="000000" w:themeColor="text1"/>
          <w:sz w:val="22"/>
          <w:szCs w:val="22"/>
          <w:lang w:val="en-US" w:eastAsia="ko-KR"/>
        </w:rPr>
        <w:t xml:space="preserve"> </w:t>
      </w:r>
      <w:r w:rsidR="00C25C2B">
        <w:rPr>
          <w:rFonts w:eastAsiaTheme="minorHAnsi"/>
          <w:color w:val="000000" w:themeColor="text1"/>
          <w:sz w:val="22"/>
          <w:szCs w:val="22"/>
          <w:lang w:val="en-US" w:eastAsia="ko-KR"/>
        </w:rPr>
        <w:t xml:space="preserve">a paging </w:t>
      </w:r>
      <w:proofErr w:type="spellStart"/>
      <w:r w:rsidR="00C25C2B">
        <w:rPr>
          <w:rFonts w:eastAsiaTheme="minorHAnsi"/>
          <w:color w:val="000000" w:themeColor="text1"/>
          <w:sz w:val="22"/>
          <w:szCs w:val="22"/>
          <w:lang w:val="en-US" w:eastAsia="ko-KR"/>
        </w:rPr>
        <w:t>signalling</w:t>
      </w:r>
      <w:proofErr w:type="spellEnd"/>
      <w:r w:rsidR="003E0434">
        <w:rPr>
          <w:rFonts w:eastAsiaTheme="minorHAnsi"/>
          <w:color w:val="000000" w:themeColor="text1"/>
          <w:sz w:val="22"/>
          <w:szCs w:val="22"/>
          <w:lang w:val="en-US" w:eastAsia="ko-KR"/>
        </w:rPr>
        <w:t xml:space="preserve"> overhead</w:t>
      </w:r>
      <w:r w:rsidR="00AB0B6C">
        <w:rPr>
          <w:rFonts w:eastAsiaTheme="minorHAnsi"/>
          <w:color w:val="000000" w:themeColor="text1"/>
          <w:sz w:val="22"/>
          <w:szCs w:val="22"/>
          <w:lang w:val="en-US" w:eastAsia="ko-KR"/>
        </w:rPr>
        <w:t xml:space="preserve"> (i.e., </w:t>
      </w:r>
      <w:r w:rsidR="003C6138">
        <w:rPr>
          <w:rFonts w:eastAsiaTheme="minorHAnsi"/>
          <w:color w:val="000000" w:themeColor="text1"/>
          <w:sz w:val="22"/>
          <w:szCs w:val="22"/>
          <w:lang w:val="en-US" w:eastAsia="ko-KR"/>
        </w:rPr>
        <w:t xml:space="preserve">based on a </w:t>
      </w:r>
      <w:r w:rsidR="00AB0B6C">
        <w:rPr>
          <w:rFonts w:eastAsiaTheme="minorHAnsi"/>
          <w:color w:val="000000" w:themeColor="text1"/>
          <w:sz w:val="22"/>
          <w:szCs w:val="22"/>
          <w:lang w:val="en-US" w:eastAsia="ko-KR"/>
        </w:rPr>
        <w:t xml:space="preserve">TA) </w:t>
      </w:r>
      <w:r w:rsidR="003E0434">
        <w:rPr>
          <w:rFonts w:eastAsiaTheme="minorHAnsi"/>
          <w:color w:val="000000" w:themeColor="text1"/>
          <w:sz w:val="22"/>
          <w:szCs w:val="22"/>
          <w:lang w:val="en-US" w:eastAsia="ko-KR"/>
        </w:rPr>
        <w:t xml:space="preserve">will be increased </w:t>
      </w:r>
      <w:r w:rsidR="00C25C2B">
        <w:rPr>
          <w:rFonts w:eastAsiaTheme="minorHAnsi"/>
          <w:color w:val="000000" w:themeColor="text1"/>
          <w:sz w:val="22"/>
          <w:szCs w:val="22"/>
          <w:lang w:val="en-US" w:eastAsia="ko-KR"/>
        </w:rPr>
        <w:t>while the network is not be aware of the linked status between a relay UE and the remote UE.</w:t>
      </w:r>
    </w:p>
    <w:p w14:paraId="4978FD41" w14:textId="5DF9A6AF" w:rsidR="00AF3CC8" w:rsidRPr="00C61725" w:rsidRDefault="00AF3CC8" w:rsidP="00AF3CC8">
      <w:pPr>
        <w:jc w:val="both"/>
        <w:rPr>
          <w:rFonts w:eastAsiaTheme="minorHAnsi"/>
          <w:b/>
          <w:color w:val="000000" w:themeColor="text1"/>
          <w:sz w:val="22"/>
          <w:szCs w:val="22"/>
          <w:lang w:val="en-US" w:eastAsia="ko-KR"/>
        </w:rPr>
      </w:pPr>
      <w:r w:rsidRPr="00490898">
        <w:rPr>
          <w:rFonts w:eastAsiaTheme="minorHAnsi"/>
          <w:b/>
          <w:color w:val="000000" w:themeColor="text1"/>
          <w:sz w:val="22"/>
          <w:szCs w:val="22"/>
          <w:lang w:val="en-US" w:eastAsia="ko-KR"/>
        </w:rPr>
        <w:t xml:space="preserve">Observation 2: </w:t>
      </w:r>
      <w:proofErr w:type="spellStart"/>
      <w:r w:rsidR="00B801BF">
        <w:rPr>
          <w:rFonts w:eastAsiaTheme="minorHAnsi"/>
          <w:b/>
          <w:color w:val="000000" w:themeColor="text1"/>
          <w:sz w:val="22"/>
          <w:szCs w:val="22"/>
          <w:lang w:val="en-US" w:eastAsia="ko-KR"/>
        </w:rPr>
        <w:t>Signalling</w:t>
      </w:r>
      <w:proofErr w:type="spellEnd"/>
      <w:r w:rsidR="00B801BF">
        <w:rPr>
          <w:rFonts w:eastAsiaTheme="minorHAnsi"/>
          <w:b/>
          <w:color w:val="000000" w:themeColor="text1"/>
          <w:sz w:val="22"/>
          <w:szCs w:val="22"/>
          <w:lang w:val="en-US" w:eastAsia="ko-KR"/>
        </w:rPr>
        <w:t xml:space="preserve"> overhead for paging is larger than signaling overhead for linkage status</w:t>
      </w:r>
      <w:r w:rsidR="00036C88">
        <w:rPr>
          <w:rFonts w:eastAsiaTheme="minorHAnsi"/>
          <w:b/>
          <w:color w:val="000000" w:themeColor="text1"/>
          <w:sz w:val="22"/>
          <w:szCs w:val="22"/>
          <w:lang w:val="en-US" w:eastAsia="ko-KR"/>
        </w:rPr>
        <w:t xml:space="preserve"> reporting</w:t>
      </w:r>
      <w:r w:rsidR="00182730">
        <w:rPr>
          <w:rFonts w:eastAsiaTheme="minorHAnsi"/>
          <w:b/>
          <w:color w:val="000000" w:themeColor="text1"/>
          <w:sz w:val="22"/>
          <w:szCs w:val="22"/>
          <w:lang w:val="en-US" w:eastAsia="ko-KR"/>
        </w:rPr>
        <w:t>.</w:t>
      </w:r>
    </w:p>
    <w:p w14:paraId="29039876" w14:textId="5509A589" w:rsidR="00EC5074" w:rsidRPr="00AF3CC8" w:rsidRDefault="00082828" w:rsidP="00AF3CC8">
      <w:pPr>
        <w:pStyle w:val="1"/>
        <w:ind w:left="0" w:firstLine="0"/>
        <w:rPr>
          <w:lang w:val="en-US" w:eastAsia="ko-KR"/>
        </w:rPr>
      </w:pPr>
      <w:r w:rsidRPr="00AF3CC8">
        <w:rPr>
          <w:lang w:val="en-US" w:eastAsia="ko-KR"/>
        </w:rPr>
        <w:t>3</w:t>
      </w:r>
      <w:r w:rsidR="00EC5074" w:rsidRPr="00AF3CC8">
        <w:rPr>
          <w:rFonts w:hint="eastAsia"/>
          <w:lang w:val="en-US" w:eastAsia="ko-KR"/>
        </w:rPr>
        <w:t>.</w:t>
      </w:r>
      <w:r w:rsidR="00886A7B" w:rsidRPr="00AF3CC8">
        <w:rPr>
          <w:lang w:val="en-US" w:eastAsia="ko-KR"/>
        </w:rPr>
        <w:t xml:space="preserve">  </w:t>
      </w:r>
      <w:r w:rsidR="00E940F3" w:rsidRPr="00AF3CC8">
        <w:rPr>
          <w:lang w:val="en-US" w:eastAsia="ko-KR"/>
        </w:rPr>
        <w:t>Conclusion</w:t>
      </w:r>
    </w:p>
    <w:p w14:paraId="7B2FE7BF" w14:textId="7E171DC0" w:rsidR="00D328E3" w:rsidRPr="00AF3CC8" w:rsidRDefault="00AF3CC8" w:rsidP="00D328E3">
      <w:pPr>
        <w:rPr>
          <w:rFonts w:eastAsiaTheme="minorHAnsi"/>
          <w:color w:val="000000" w:themeColor="text1"/>
          <w:sz w:val="22"/>
          <w:szCs w:val="22"/>
          <w:lang w:val="en-US" w:eastAsia="ko-KR"/>
        </w:rPr>
      </w:pPr>
      <w:r w:rsidRPr="00AF3CC8">
        <w:rPr>
          <w:rFonts w:eastAsiaTheme="minorHAnsi" w:hint="eastAsia"/>
          <w:color w:val="000000" w:themeColor="text1"/>
          <w:sz w:val="22"/>
          <w:szCs w:val="22"/>
          <w:lang w:val="en-US" w:eastAsia="ko-KR"/>
        </w:rPr>
        <w:t>In this contributi</w:t>
      </w:r>
      <w:r>
        <w:rPr>
          <w:rFonts w:eastAsiaTheme="minorHAnsi"/>
          <w:color w:val="000000" w:themeColor="text1"/>
          <w:sz w:val="22"/>
          <w:szCs w:val="22"/>
          <w:lang w:val="en-US" w:eastAsia="ko-KR"/>
        </w:rPr>
        <w:t xml:space="preserve">on, we propose </w:t>
      </w:r>
      <w:r w:rsidR="00113E2D">
        <w:rPr>
          <w:rFonts w:eastAsiaTheme="minorHAnsi"/>
          <w:color w:val="000000" w:themeColor="text1"/>
          <w:sz w:val="22"/>
          <w:szCs w:val="22"/>
          <w:lang w:val="en-US" w:eastAsia="ko-KR"/>
        </w:rPr>
        <w:t>that</w:t>
      </w:r>
    </w:p>
    <w:p w14:paraId="7B7EE187" w14:textId="3CE5CAB1" w:rsidR="00953F67" w:rsidRDefault="00953F67" w:rsidP="00953F67">
      <w:pPr>
        <w:jc w:val="both"/>
        <w:rPr>
          <w:rFonts w:eastAsiaTheme="minorHAnsi"/>
          <w:b/>
          <w:color w:val="000000" w:themeColor="text1"/>
          <w:sz w:val="22"/>
          <w:szCs w:val="22"/>
          <w:lang w:val="en-US" w:eastAsia="ko-KR"/>
        </w:rPr>
      </w:pPr>
      <w:r w:rsidRPr="00490898">
        <w:rPr>
          <w:rFonts w:eastAsiaTheme="minorHAnsi"/>
          <w:b/>
          <w:color w:val="000000" w:themeColor="text1"/>
          <w:sz w:val="22"/>
          <w:szCs w:val="22"/>
          <w:lang w:val="en-US" w:eastAsia="ko-KR"/>
        </w:rPr>
        <w:t xml:space="preserve">Observation 1: </w:t>
      </w:r>
      <w:r>
        <w:rPr>
          <w:rFonts w:eastAsiaTheme="minorHAnsi"/>
          <w:b/>
          <w:color w:val="000000" w:themeColor="text1"/>
          <w:sz w:val="22"/>
          <w:szCs w:val="22"/>
          <w:lang w:val="en-US" w:eastAsia="ko-KR"/>
        </w:rPr>
        <w:t xml:space="preserve">Option 3 is more energy efficient compared to </w:t>
      </w:r>
      <w:r w:rsidR="003C6138">
        <w:rPr>
          <w:rFonts w:eastAsiaTheme="minorHAnsi"/>
          <w:b/>
          <w:color w:val="000000" w:themeColor="text1"/>
          <w:sz w:val="22"/>
          <w:szCs w:val="22"/>
          <w:lang w:val="en-US" w:eastAsia="ko-KR"/>
        </w:rPr>
        <w:t>o</w:t>
      </w:r>
      <w:r>
        <w:rPr>
          <w:rFonts w:eastAsiaTheme="minorHAnsi"/>
          <w:b/>
          <w:color w:val="000000" w:themeColor="text1"/>
          <w:sz w:val="22"/>
          <w:szCs w:val="22"/>
          <w:lang w:val="en-US" w:eastAsia="ko-KR"/>
        </w:rPr>
        <w:t>ption 2 for the relay UE.</w:t>
      </w:r>
    </w:p>
    <w:p w14:paraId="4969A0A8" w14:textId="0241C30A" w:rsidR="00E81177" w:rsidRDefault="00E81177" w:rsidP="00E81177">
      <w:pPr>
        <w:jc w:val="both"/>
        <w:rPr>
          <w:rFonts w:eastAsiaTheme="minorHAnsi"/>
          <w:b/>
          <w:color w:val="000000" w:themeColor="text1"/>
          <w:sz w:val="22"/>
          <w:szCs w:val="22"/>
          <w:lang w:val="en-US" w:eastAsia="ko-KR"/>
        </w:rPr>
      </w:pPr>
      <w:r w:rsidRPr="00490898">
        <w:rPr>
          <w:rFonts w:eastAsiaTheme="minorHAnsi"/>
          <w:b/>
          <w:color w:val="000000" w:themeColor="text1"/>
          <w:sz w:val="22"/>
          <w:szCs w:val="22"/>
          <w:lang w:val="en-US" w:eastAsia="ko-KR"/>
        </w:rPr>
        <w:lastRenderedPageBreak/>
        <w:t xml:space="preserve">Observation 2: </w:t>
      </w:r>
      <w:proofErr w:type="spellStart"/>
      <w:r w:rsidR="00C25C2B">
        <w:rPr>
          <w:rFonts w:eastAsiaTheme="minorHAnsi"/>
          <w:b/>
          <w:color w:val="000000" w:themeColor="text1"/>
          <w:sz w:val="22"/>
          <w:szCs w:val="22"/>
          <w:lang w:val="en-US" w:eastAsia="ko-KR"/>
        </w:rPr>
        <w:t>Signalling</w:t>
      </w:r>
      <w:proofErr w:type="spellEnd"/>
      <w:r w:rsidR="00C25C2B">
        <w:rPr>
          <w:rFonts w:eastAsiaTheme="minorHAnsi"/>
          <w:b/>
          <w:color w:val="000000" w:themeColor="text1"/>
          <w:sz w:val="22"/>
          <w:szCs w:val="22"/>
          <w:lang w:val="en-US" w:eastAsia="ko-KR"/>
        </w:rPr>
        <w:t xml:space="preserve"> overhead for paging is larger than signaling overhead for linkage status</w:t>
      </w:r>
      <w:r w:rsidR="00036C88">
        <w:rPr>
          <w:rFonts w:eastAsiaTheme="minorHAnsi"/>
          <w:b/>
          <w:color w:val="000000" w:themeColor="text1"/>
          <w:sz w:val="22"/>
          <w:szCs w:val="22"/>
          <w:lang w:val="en-US" w:eastAsia="ko-KR"/>
        </w:rPr>
        <w:t xml:space="preserve"> reporting</w:t>
      </w:r>
      <w:r w:rsidR="00C25C2B">
        <w:rPr>
          <w:rFonts w:eastAsiaTheme="minorHAnsi"/>
          <w:b/>
          <w:color w:val="000000" w:themeColor="text1"/>
          <w:sz w:val="22"/>
          <w:szCs w:val="22"/>
          <w:lang w:val="en-US" w:eastAsia="ko-KR"/>
        </w:rPr>
        <w:t>.</w:t>
      </w:r>
    </w:p>
    <w:p w14:paraId="56FDD892" w14:textId="2FE3FFEB" w:rsidR="00E81177" w:rsidRPr="00AF3CC8" w:rsidRDefault="00AF3CC8" w:rsidP="00E81177">
      <w:pPr>
        <w:jc w:val="both"/>
        <w:rPr>
          <w:rFonts w:eastAsiaTheme="minorHAnsi"/>
          <w:b/>
          <w:color w:val="000000" w:themeColor="text1"/>
          <w:sz w:val="22"/>
          <w:szCs w:val="22"/>
          <w:lang w:val="en-US" w:eastAsia="ko-KR"/>
        </w:rPr>
      </w:pPr>
      <w:r w:rsidRPr="00AF3CC8">
        <w:rPr>
          <w:rFonts w:eastAsiaTheme="minorHAnsi" w:hint="eastAsia"/>
          <w:b/>
          <w:color w:val="000000" w:themeColor="text1"/>
          <w:sz w:val="22"/>
          <w:szCs w:val="22"/>
          <w:lang w:val="en-US" w:eastAsia="ko-KR"/>
        </w:rPr>
        <w:t>Proposal 1</w:t>
      </w:r>
      <w:r>
        <w:rPr>
          <w:rFonts w:eastAsiaTheme="minorHAnsi"/>
          <w:b/>
          <w:color w:val="000000" w:themeColor="text1"/>
          <w:sz w:val="22"/>
          <w:szCs w:val="22"/>
          <w:lang w:val="en-US" w:eastAsia="ko-KR"/>
        </w:rPr>
        <w:t xml:space="preserve">: </w:t>
      </w:r>
      <w:r w:rsidR="00365E3F">
        <w:rPr>
          <w:rFonts w:eastAsiaTheme="minorHAnsi"/>
          <w:b/>
          <w:color w:val="000000" w:themeColor="text1"/>
          <w:sz w:val="22"/>
          <w:szCs w:val="22"/>
          <w:lang w:val="en-US" w:eastAsia="ko-KR"/>
        </w:rPr>
        <w:t xml:space="preserve">Option 3 </w:t>
      </w:r>
      <w:r w:rsidR="00036C88">
        <w:rPr>
          <w:rFonts w:eastAsiaTheme="minorHAnsi"/>
          <w:b/>
          <w:color w:val="000000" w:themeColor="text1"/>
          <w:sz w:val="22"/>
          <w:szCs w:val="22"/>
          <w:lang w:val="en-US" w:eastAsia="ko-KR"/>
        </w:rPr>
        <w:t>is</w:t>
      </w:r>
      <w:r w:rsidR="00A161AD">
        <w:rPr>
          <w:rFonts w:eastAsiaTheme="minorHAnsi"/>
          <w:b/>
          <w:color w:val="000000" w:themeColor="text1"/>
          <w:sz w:val="22"/>
          <w:szCs w:val="22"/>
          <w:lang w:val="en-US" w:eastAsia="ko-KR"/>
        </w:rPr>
        <w:t xml:space="preserve"> </w:t>
      </w:r>
      <w:r w:rsidR="00D912E1">
        <w:rPr>
          <w:rFonts w:eastAsiaTheme="minorHAnsi"/>
          <w:b/>
          <w:color w:val="000000" w:themeColor="text1"/>
          <w:sz w:val="22"/>
          <w:szCs w:val="22"/>
          <w:lang w:val="en-US" w:eastAsia="ko-KR"/>
        </w:rPr>
        <w:t>used as a paging solution in FeD2D.</w:t>
      </w:r>
    </w:p>
    <w:p w14:paraId="3B0BA835" w14:textId="4C3E7A16" w:rsidR="00FC13B2" w:rsidRDefault="00082828" w:rsidP="00FC13B2">
      <w:pPr>
        <w:pStyle w:val="1"/>
        <w:rPr>
          <w:lang w:val="en-US" w:eastAsia="ko-KR"/>
        </w:rPr>
      </w:pPr>
      <w:r>
        <w:rPr>
          <w:lang w:val="en-US" w:eastAsia="ko-KR"/>
        </w:rPr>
        <w:t>4</w:t>
      </w:r>
      <w:r w:rsidR="00FC13B2">
        <w:rPr>
          <w:rFonts w:hint="eastAsia"/>
          <w:lang w:val="en-US" w:eastAsia="ko-KR"/>
        </w:rPr>
        <w:t>.</w:t>
      </w:r>
      <w:r w:rsidR="00886A7B">
        <w:rPr>
          <w:lang w:val="en-US" w:eastAsia="ko-KR"/>
        </w:rPr>
        <w:t xml:space="preserve">  </w:t>
      </w:r>
      <w:r w:rsidR="00FC13B2">
        <w:rPr>
          <w:rFonts w:hint="eastAsia"/>
          <w:lang w:val="en-US" w:eastAsia="ko-KR"/>
        </w:rPr>
        <w:t>References</w:t>
      </w:r>
    </w:p>
    <w:p w14:paraId="15A45D38" w14:textId="4042091A" w:rsidR="00C56A78" w:rsidRDefault="00C56A78" w:rsidP="006F0972">
      <w:pPr>
        <w:numPr>
          <w:ilvl w:val="0"/>
          <w:numId w:val="1"/>
        </w:numPr>
        <w:overflowPunct w:val="0"/>
        <w:autoSpaceDE w:val="0"/>
        <w:autoSpaceDN w:val="0"/>
        <w:adjustRightInd w:val="0"/>
        <w:textAlignment w:val="baseline"/>
        <w:rPr>
          <w:color w:val="000000" w:themeColor="text1"/>
          <w:sz w:val="22"/>
          <w:szCs w:val="22"/>
        </w:rPr>
      </w:pPr>
      <w:r w:rsidRPr="00C56A78">
        <w:rPr>
          <w:color w:val="000000" w:themeColor="text1"/>
          <w:sz w:val="22"/>
          <w:szCs w:val="22"/>
        </w:rPr>
        <w:t xml:space="preserve">R2-1702987, </w:t>
      </w:r>
      <w:r w:rsidRPr="00234134">
        <w:rPr>
          <w:color w:val="000000" w:themeColor="text1"/>
          <w:sz w:val="22"/>
          <w:szCs w:val="22"/>
        </w:rPr>
        <w:t>“</w:t>
      </w:r>
      <w:r w:rsidRPr="00C56A78">
        <w:rPr>
          <w:color w:val="000000" w:themeColor="text1"/>
          <w:sz w:val="22"/>
          <w:szCs w:val="22"/>
        </w:rPr>
        <w:t>Report of email discussion [97#66][LTE/FeD2D] – Paging”, Intel, RAN2#97bis</w:t>
      </w:r>
    </w:p>
    <w:p w14:paraId="1B419BC6" w14:textId="0AB924D9" w:rsidR="001B1081" w:rsidRPr="00751B99" w:rsidRDefault="00050C63" w:rsidP="00751B99">
      <w:pPr>
        <w:numPr>
          <w:ilvl w:val="0"/>
          <w:numId w:val="1"/>
        </w:numPr>
        <w:overflowPunct w:val="0"/>
        <w:autoSpaceDE w:val="0"/>
        <w:autoSpaceDN w:val="0"/>
        <w:adjustRightInd w:val="0"/>
        <w:textAlignment w:val="baseline"/>
        <w:rPr>
          <w:color w:val="000000" w:themeColor="text1"/>
          <w:sz w:val="22"/>
          <w:szCs w:val="22"/>
        </w:rPr>
      </w:pPr>
      <w:r>
        <w:rPr>
          <w:color w:val="000000" w:themeColor="text1"/>
          <w:sz w:val="22"/>
          <w:szCs w:val="22"/>
        </w:rPr>
        <w:t>R2-170</w:t>
      </w:r>
      <w:r w:rsidR="00C56A78">
        <w:rPr>
          <w:color w:val="000000" w:themeColor="text1"/>
          <w:sz w:val="22"/>
          <w:szCs w:val="22"/>
        </w:rPr>
        <w:t>3796</w:t>
      </w:r>
      <w:r w:rsidR="00181202" w:rsidRPr="00234134">
        <w:rPr>
          <w:color w:val="000000" w:themeColor="text1"/>
          <w:sz w:val="22"/>
          <w:szCs w:val="22"/>
        </w:rPr>
        <w:t>, “</w:t>
      </w:r>
      <w:r w:rsidR="00C56A78" w:rsidRPr="00C56A78">
        <w:rPr>
          <w:color w:val="000000" w:themeColor="text1"/>
          <w:sz w:val="22"/>
          <w:szCs w:val="22"/>
        </w:rPr>
        <w:t xml:space="preserve">Report from NR/LTE Break-Out Session (UP NR, FeD2D, </w:t>
      </w:r>
      <w:proofErr w:type="spellStart"/>
      <w:r w:rsidR="00C56A78" w:rsidRPr="00C56A78">
        <w:rPr>
          <w:color w:val="000000" w:themeColor="text1"/>
          <w:sz w:val="22"/>
          <w:szCs w:val="22"/>
        </w:rPr>
        <w:t>Wearables</w:t>
      </w:r>
      <w:proofErr w:type="spellEnd"/>
      <w:r w:rsidR="00C56A78" w:rsidRPr="00C56A78">
        <w:rPr>
          <w:color w:val="000000" w:themeColor="text1"/>
          <w:sz w:val="22"/>
          <w:szCs w:val="22"/>
        </w:rPr>
        <w:t>, Rel-14 corrections)</w:t>
      </w:r>
      <w:r w:rsidR="00181202" w:rsidRPr="00234134">
        <w:rPr>
          <w:color w:val="000000" w:themeColor="text1"/>
          <w:sz w:val="22"/>
          <w:szCs w:val="22"/>
        </w:rPr>
        <w:t>”</w:t>
      </w:r>
      <w:r w:rsidR="00234134">
        <w:rPr>
          <w:color w:val="000000" w:themeColor="text1"/>
          <w:sz w:val="22"/>
          <w:szCs w:val="22"/>
        </w:rPr>
        <w:t xml:space="preserve">, </w:t>
      </w:r>
      <w:r w:rsidR="00234134" w:rsidRPr="00C56A78">
        <w:rPr>
          <w:color w:val="000000" w:themeColor="text1"/>
          <w:sz w:val="22"/>
          <w:szCs w:val="22"/>
        </w:rPr>
        <w:t>RAN2#9</w:t>
      </w:r>
      <w:r w:rsidRPr="00C56A78">
        <w:rPr>
          <w:color w:val="000000" w:themeColor="text1"/>
          <w:sz w:val="22"/>
          <w:szCs w:val="22"/>
        </w:rPr>
        <w:t>7</w:t>
      </w:r>
      <w:r w:rsidR="00C56A78" w:rsidRPr="00C56A78">
        <w:rPr>
          <w:color w:val="000000" w:themeColor="text1"/>
          <w:sz w:val="22"/>
          <w:szCs w:val="22"/>
        </w:rPr>
        <w:t>bis</w:t>
      </w:r>
      <w:r w:rsidR="00B51CFB" w:rsidRPr="00C56A78">
        <w:rPr>
          <w:color w:val="000000" w:themeColor="text1"/>
          <w:sz w:val="22"/>
          <w:szCs w:val="22"/>
        </w:rPr>
        <w:t>.</w:t>
      </w:r>
    </w:p>
    <w:sectPr w:rsidR="001B1081" w:rsidRPr="00751B99">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946FA5" w14:textId="77777777" w:rsidR="002C42B3" w:rsidRDefault="002C42B3">
      <w:pPr>
        <w:spacing w:after="0"/>
      </w:pPr>
      <w:r>
        <w:separator/>
      </w:r>
    </w:p>
  </w:endnote>
  <w:endnote w:type="continuationSeparator" w:id="0">
    <w:p w14:paraId="2A9B17F6" w14:textId="77777777" w:rsidR="002C42B3" w:rsidRDefault="002C42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바탕체">
    <w:panose1 w:val="02030609000101010101"/>
    <w:charset w:val="81"/>
    <w:family w:val="roman"/>
    <w:pitch w:val="fixed"/>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324B6B" w:rsidRDefault="00324B6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324B6B" w:rsidRDefault="00324B6B">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324B6B" w:rsidRDefault="00324B6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A4DEE">
      <w:rPr>
        <w:rStyle w:val="a5"/>
      </w:rPr>
      <w:t>3</w:t>
    </w:r>
    <w:r>
      <w:rPr>
        <w:rStyle w:val="a5"/>
      </w:rPr>
      <w:fldChar w:fldCharType="end"/>
    </w:r>
  </w:p>
  <w:p w14:paraId="36FD7D90" w14:textId="77777777" w:rsidR="00324B6B" w:rsidRDefault="00324B6B">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D6324" w14:textId="77777777" w:rsidR="002C42B3" w:rsidRDefault="002C42B3">
      <w:pPr>
        <w:spacing w:after="0"/>
      </w:pPr>
      <w:r>
        <w:separator/>
      </w:r>
    </w:p>
  </w:footnote>
  <w:footnote w:type="continuationSeparator" w:id="0">
    <w:p w14:paraId="22B49278" w14:textId="77777777" w:rsidR="002C42B3" w:rsidRDefault="002C42B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157A178F"/>
    <w:multiLevelType w:val="hybridMultilevel"/>
    <w:tmpl w:val="F9F01F72"/>
    <w:lvl w:ilvl="0" w:tplc="63760D50">
      <w:start w:val="8"/>
      <w:numFmt w:val="bullet"/>
      <w:lvlText w:val="-"/>
      <w:lvlJc w:val="left"/>
      <w:pPr>
        <w:ind w:left="760" w:hanging="360"/>
      </w:pPr>
      <w:rPr>
        <w:rFonts w:ascii="바탕체" w:eastAsia="바탕체" w:hAnsi="바탕체" w:cs="바탕체"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FE133DF"/>
    <w:multiLevelType w:val="hybridMultilevel"/>
    <w:tmpl w:val="A2D8D268"/>
    <w:lvl w:ilvl="0" w:tplc="7DB4089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5">
    <w:nsid w:val="7E277E8C"/>
    <w:multiLevelType w:val="hybridMultilevel"/>
    <w:tmpl w:val="42A8B560"/>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2"/>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296"/>
    <w:rsid w:val="0000147C"/>
    <w:rsid w:val="00001608"/>
    <w:rsid w:val="0000348A"/>
    <w:rsid w:val="00003812"/>
    <w:rsid w:val="000045DE"/>
    <w:rsid w:val="00004DAB"/>
    <w:rsid w:val="00011D72"/>
    <w:rsid w:val="00012A7A"/>
    <w:rsid w:val="00012C22"/>
    <w:rsid w:val="00013328"/>
    <w:rsid w:val="00013F9B"/>
    <w:rsid w:val="000146E5"/>
    <w:rsid w:val="000167BF"/>
    <w:rsid w:val="00016FEA"/>
    <w:rsid w:val="00017D0F"/>
    <w:rsid w:val="00020065"/>
    <w:rsid w:val="0002107D"/>
    <w:rsid w:val="0002241A"/>
    <w:rsid w:val="000224E8"/>
    <w:rsid w:val="0002583C"/>
    <w:rsid w:val="000261D6"/>
    <w:rsid w:val="00027D2A"/>
    <w:rsid w:val="00027F4D"/>
    <w:rsid w:val="000313DB"/>
    <w:rsid w:val="00031523"/>
    <w:rsid w:val="00031654"/>
    <w:rsid w:val="000316B9"/>
    <w:rsid w:val="0003192B"/>
    <w:rsid w:val="00033347"/>
    <w:rsid w:val="00033BAF"/>
    <w:rsid w:val="00033D43"/>
    <w:rsid w:val="00036C88"/>
    <w:rsid w:val="0004142E"/>
    <w:rsid w:val="0004262E"/>
    <w:rsid w:val="00044687"/>
    <w:rsid w:val="00044D00"/>
    <w:rsid w:val="00045819"/>
    <w:rsid w:val="00045D88"/>
    <w:rsid w:val="0005034D"/>
    <w:rsid w:val="00050C63"/>
    <w:rsid w:val="0005128C"/>
    <w:rsid w:val="0005134C"/>
    <w:rsid w:val="000536D8"/>
    <w:rsid w:val="000537D8"/>
    <w:rsid w:val="00053F0E"/>
    <w:rsid w:val="00055DB3"/>
    <w:rsid w:val="00063B30"/>
    <w:rsid w:val="000658D8"/>
    <w:rsid w:val="000669F9"/>
    <w:rsid w:val="00070353"/>
    <w:rsid w:val="000711BF"/>
    <w:rsid w:val="00071BE7"/>
    <w:rsid w:val="000728AF"/>
    <w:rsid w:val="00073BB7"/>
    <w:rsid w:val="00074457"/>
    <w:rsid w:val="00074DEC"/>
    <w:rsid w:val="000768E0"/>
    <w:rsid w:val="0007771C"/>
    <w:rsid w:val="000817C7"/>
    <w:rsid w:val="000825FD"/>
    <w:rsid w:val="00082828"/>
    <w:rsid w:val="000828EE"/>
    <w:rsid w:val="00082A48"/>
    <w:rsid w:val="00083310"/>
    <w:rsid w:val="00083EB5"/>
    <w:rsid w:val="0008493A"/>
    <w:rsid w:val="00084D67"/>
    <w:rsid w:val="000921D3"/>
    <w:rsid w:val="00092750"/>
    <w:rsid w:val="000929E7"/>
    <w:rsid w:val="00092DA6"/>
    <w:rsid w:val="000959C4"/>
    <w:rsid w:val="00097021"/>
    <w:rsid w:val="000A3081"/>
    <w:rsid w:val="000A30EC"/>
    <w:rsid w:val="000A36BE"/>
    <w:rsid w:val="000B1D03"/>
    <w:rsid w:val="000B27BC"/>
    <w:rsid w:val="000B2A08"/>
    <w:rsid w:val="000B3A1E"/>
    <w:rsid w:val="000B51AA"/>
    <w:rsid w:val="000B53EE"/>
    <w:rsid w:val="000B5AC1"/>
    <w:rsid w:val="000B5F85"/>
    <w:rsid w:val="000B6C91"/>
    <w:rsid w:val="000C3DEA"/>
    <w:rsid w:val="000C6778"/>
    <w:rsid w:val="000C7C32"/>
    <w:rsid w:val="000D0800"/>
    <w:rsid w:val="000D305F"/>
    <w:rsid w:val="000D3E77"/>
    <w:rsid w:val="000D470A"/>
    <w:rsid w:val="000D5D01"/>
    <w:rsid w:val="000D6EE5"/>
    <w:rsid w:val="000D7E20"/>
    <w:rsid w:val="000E0C43"/>
    <w:rsid w:val="000E1226"/>
    <w:rsid w:val="000E1D46"/>
    <w:rsid w:val="000E3238"/>
    <w:rsid w:val="000E4474"/>
    <w:rsid w:val="000E4665"/>
    <w:rsid w:val="000E5BC8"/>
    <w:rsid w:val="000E796F"/>
    <w:rsid w:val="000F0025"/>
    <w:rsid w:val="000F0680"/>
    <w:rsid w:val="000F0E2C"/>
    <w:rsid w:val="000F1580"/>
    <w:rsid w:val="000F3317"/>
    <w:rsid w:val="000F34CE"/>
    <w:rsid w:val="000F51E4"/>
    <w:rsid w:val="000F522D"/>
    <w:rsid w:val="00101221"/>
    <w:rsid w:val="00106AD6"/>
    <w:rsid w:val="00107355"/>
    <w:rsid w:val="00107B0D"/>
    <w:rsid w:val="00107F97"/>
    <w:rsid w:val="00113764"/>
    <w:rsid w:val="00113E2D"/>
    <w:rsid w:val="00113EB9"/>
    <w:rsid w:val="00116C52"/>
    <w:rsid w:val="0011706E"/>
    <w:rsid w:val="00121F50"/>
    <w:rsid w:val="0012207D"/>
    <w:rsid w:val="00122186"/>
    <w:rsid w:val="00124F77"/>
    <w:rsid w:val="00126E91"/>
    <w:rsid w:val="00126FEB"/>
    <w:rsid w:val="00127D46"/>
    <w:rsid w:val="00132B3C"/>
    <w:rsid w:val="0013410B"/>
    <w:rsid w:val="001353A2"/>
    <w:rsid w:val="001360AC"/>
    <w:rsid w:val="00136483"/>
    <w:rsid w:val="0013687D"/>
    <w:rsid w:val="00137060"/>
    <w:rsid w:val="00137425"/>
    <w:rsid w:val="0014082B"/>
    <w:rsid w:val="001409F2"/>
    <w:rsid w:val="00140AB9"/>
    <w:rsid w:val="00141D1A"/>
    <w:rsid w:val="001420EA"/>
    <w:rsid w:val="00142A67"/>
    <w:rsid w:val="00142D42"/>
    <w:rsid w:val="00143A89"/>
    <w:rsid w:val="00145176"/>
    <w:rsid w:val="00145424"/>
    <w:rsid w:val="00145768"/>
    <w:rsid w:val="00145C6E"/>
    <w:rsid w:val="00146933"/>
    <w:rsid w:val="00156EF1"/>
    <w:rsid w:val="00161A11"/>
    <w:rsid w:val="001648F6"/>
    <w:rsid w:val="0016495D"/>
    <w:rsid w:val="00167A67"/>
    <w:rsid w:val="00167B5C"/>
    <w:rsid w:val="001721D1"/>
    <w:rsid w:val="0017369A"/>
    <w:rsid w:val="00174FFF"/>
    <w:rsid w:val="0017534C"/>
    <w:rsid w:val="00177670"/>
    <w:rsid w:val="00180176"/>
    <w:rsid w:val="00181202"/>
    <w:rsid w:val="00181FE3"/>
    <w:rsid w:val="00182084"/>
    <w:rsid w:val="00182730"/>
    <w:rsid w:val="00183E91"/>
    <w:rsid w:val="001848A9"/>
    <w:rsid w:val="00184C70"/>
    <w:rsid w:val="00185259"/>
    <w:rsid w:val="00185A2C"/>
    <w:rsid w:val="0018656A"/>
    <w:rsid w:val="0019011F"/>
    <w:rsid w:val="00190DA6"/>
    <w:rsid w:val="001918D0"/>
    <w:rsid w:val="001920F9"/>
    <w:rsid w:val="00193CDB"/>
    <w:rsid w:val="00195989"/>
    <w:rsid w:val="00196AEC"/>
    <w:rsid w:val="00196CD5"/>
    <w:rsid w:val="001971F3"/>
    <w:rsid w:val="001972DB"/>
    <w:rsid w:val="001A1173"/>
    <w:rsid w:val="001A249B"/>
    <w:rsid w:val="001A2C15"/>
    <w:rsid w:val="001A3837"/>
    <w:rsid w:val="001A5F32"/>
    <w:rsid w:val="001A64D4"/>
    <w:rsid w:val="001B098D"/>
    <w:rsid w:val="001B1081"/>
    <w:rsid w:val="001B2D48"/>
    <w:rsid w:val="001B3617"/>
    <w:rsid w:val="001B3CDD"/>
    <w:rsid w:val="001B4E7A"/>
    <w:rsid w:val="001B5D93"/>
    <w:rsid w:val="001C1370"/>
    <w:rsid w:val="001C2C69"/>
    <w:rsid w:val="001C6843"/>
    <w:rsid w:val="001C7C9E"/>
    <w:rsid w:val="001C7DBA"/>
    <w:rsid w:val="001D19D1"/>
    <w:rsid w:val="001D1EB3"/>
    <w:rsid w:val="001D3E96"/>
    <w:rsid w:val="001D6827"/>
    <w:rsid w:val="001D7FA0"/>
    <w:rsid w:val="001E0E22"/>
    <w:rsid w:val="001E2292"/>
    <w:rsid w:val="001E3622"/>
    <w:rsid w:val="001E510B"/>
    <w:rsid w:val="001E7A69"/>
    <w:rsid w:val="001E7B74"/>
    <w:rsid w:val="001F03A4"/>
    <w:rsid w:val="001F158E"/>
    <w:rsid w:val="001F1EFF"/>
    <w:rsid w:val="001F2D1C"/>
    <w:rsid w:val="001F2FB7"/>
    <w:rsid w:val="001F3493"/>
    <w:rsid w:val="001F4F0E"/>
    <w:rsid w:val="00200425"/>
    <w:rsid w:val="00202901"/>
    <w:rsid w:val="0020423F"/>
    <w:rsid w:val="00204B2D"/>
    <w:rsid w:val="00206541"/>
    <w:rsid w:val="002075AD"/>
    <w:rsid w:val="00207770"/>
    <w:rsid w:val="00210B80"/>
    <w:rsid w:val="002111EE"/>
    <w:rsid w:val="00214024"/>
    <w:rsid w:val="00214699"/>
    <w:rsid w:val="00215482"/>
    <w:rsid w:val="00215959"/>
    <w:rsid w:val="0021726B"/>
    <w:rsid w:val="00220031"/>
    <w:rsid w:val="00223680"/>
    <w:rsid w:val="00223977"/>
    <w:rsid w:val="00223BD1"/>
    <w:rsid w:val="00225121"/>
    <w:rsid w:val="00225506"/>
    <w:rsid w:val="00227C7D"/>
    <w:rsid w:val="00231AF3"/>
    <w:rsid w:val="00231DE0"/>
    <w:rsid w:val="002338F8"/>
    <w:rsid w:val="00234134"/>
    <w:rsid w:val="00234A67"/>
    <w:rsid w:val="002409DF"/>
    <w:rsid w:val="00240EF2"/>
    <w:rsid w:val="00241567"/>
    <w:rsid w:val="00241A9B"/>
    <w:rsid w:val="00241FB4"/>
    <w:rsid w:val="00244530"/>
    <w:rsid w:val="0024547C"/>
    <w:rsid w:val="002462B9"/>
    <w:rsid w:val="002474E4"/>
    <w:rsid w:val="00247872"/>
    <w:rsid w:val="0024794B"/>
    <w:rsid w:val="00247CB4"/>
    <w:rsid w:val="002505F3"/>
    <w:rsid w:val="00250918"/>
    <w:rsid w:val="00250DCA"/>
    <w:rsid w:val="00251B72"/>
    <w:rsid w:val="00254980"/>
    <w:rsid w:val="00255B0C"/>
    <w:rsid w:val="00260201"/>
    <w:rsid w:val="0026250A"/>
    <w:rsid w:val="00262F2E"/>
    <w:rsid w:val="00264E0C"/>
    <w:rsid w:val="00265041"/>
    <w:rsid w:val="00267AFF"/>
    <w:rsid w:val="0027184F"/>
    <w:rsid w:val="00273D5A"/>
    <w:rsid w:val="00274F70"/>
    <w:rsid w:val="002761B4"/>
    <w:rsid w:val="002761EF"/>
    <w:rsid w:val="00277383"/>
    <w:rsid w:val="002807A3"/>
    <w:rsid w:val="002816C4"/>
    <w:rsid w:val="002816CD"/>
    <w:rsid w:val="002864D9"/>
    <w:rsid w:val="0028675B"/>
    <w:rsid w:val="00286D63"/>
    <w:rsid w:val="00291D69"/>
    <w:rsid w:val="00292988"/>
    <w:rsid w:val="00292C9E"/>
    <w:rsid w:val="0029307A"/>
    <w:rsid w:val="002930B7"/>
    <w:rsid w:val="00295591"/>
    <w:rsid w:val="00297060"/>
    <w:rsid w:val="002976F7"/>
    <w:rsid w:val="00297D81"/>
    <w:rsid w:val="002A10A5"/>
    <w:rsid w:val="002A15F5"/>
    <w:rsid w:val="002A6E81"/>
    <w:rsid w:val="002A6F70"/>
    <w:rsid w:val="002B5DC3"/>
    <w:rsid w:val="002B65FF"/>
    <w:rsid w:val="002C0491"/>
    <w:rsid w:val="002C38A6"/>
    <w:rsid w:val="002C3A18"/>
    <w:rsid w:val="002C41A9"/>
    <w:rsid w:val="002C42B3"/>
    <w:rsid w:val="002C43E0"/>
    <w:rsid w:val="002C48FC"/>
    <w:rsid w:val="002C6A14"/>
    <w:rsid w:val="002D13B6"/>
    <w:rsid w:val="002D5A54"/>
    <w:rsid w:val="002D7F1C"/>
    <w:rsid w:val="002E0A75"/>
    <w:rsid w:val="002E3171"/>
    <w:rsid w:val="002E33EE"/>
    <w:rsid w:val="002E4D9A"/>
    <w:rsid w:val="002E52C2"/>
    <w:rsid w:val="002F2C13"/>
    <w:rsid w:val="002F3DF0"/>
    <w:rsid w:val="002F5C74"/>
    <w:rsid w:val="00300B41"/>
    <w:rsid w:val="00300EB2"/>
    <w:rsid w:val="00301482"/>
    <w:rsid w:val="00310647"/>
    <w:rsid w:val="0031383B"/>
    <w:rsid w:val="00316903"/>
    <w:rsid w:val="0031745C"/>
    <w:rsid w:val="003200CB"/>
    <w:rsid w:val="00321397"/>
    <w:rsid w:val="003228FB"/>
    <w:rsid w:val="00322C8F"/>
    <w:rsid w:val="00323170"/>
    <w:rsid w:val="00323D1B"/>
    <w:rsid w:val="003241DB"/>
    <w:rsid w:val="003246FE"/>
    <w:rsid w:val="00324B6B"/>
    <w:rsid w:val="003260CC"/>
    <w:rsid w:val="0032613C"/>
    <w:rsid w:val="00330B70"/>
    <w:rsid w:val="00331241"/>
    <w:rsid w:val="003328B1"/>
    <w:rsid w:val="00332D0D"/>
    <w:rsid w:val="00333352"/>
    <w:rsid w:val="00334230"/>
    <w:rsid w:val="003366F7"/>
    <w:rsid w:val="0034036A"/>
    <w:rsid w:val="003403F2"/>
    <w:rsid w:val="003418D9"/>
    <w:rsid w:val="00342405"/>
    <w:rsid w:val="00342868"/>
    <w:rsid w:val="00343C5C"/>
    <w:rsid w:val="00343C8F"/>
    <w:rsid w:val="00343CC0"/>
    <w:rsid w:val="00343D66"/>
    <w:rsid w:val="00343F76"/>
    <w:rsid w:val="00346415"/>
    <w:rsid w:val="00347272"/>
    <w:rsid w:val="0034796A"/>
    <w:rsid w:val="0035304B"/>
    <w:rsid w:val="0035594E"/>
    <w:rsid w:val="00355C3F"/>
    <w:rsid w:val="0035600C"/>
    <w:rsid w:val="00356E81"/>
    <w:rsid w:val="00357149"/>
    <w:rsid w:val="003604F8"/>
    <w:rsid w:val="0036071C"/>
    <w:rsid w:val="0036187B"/>
    <w:rsid w:val="00361B61"/>
    <w:rsid w:val="0036271E"/>
    <w:rsid w:val="0036309F"/>
    <w:rsid w:val="0036387F"/>
    <w:rsid w:val="00364524"/>
    <w:rsid w:val="003647A2"/>
    <w:rsid w:val="00365E3F"/>
    <w:rsid w:val="0036750D"/>
    <w:rsid w:val="003712D7"/>
    <w:rsid w:val="003725CC"/>
    <w:rsid w:val="003731DF"/>
    <w:rsid w:val="00375289"/>
    <w:rsid w:val="0037631C"/>
    <w:rsid w:val="003807B0"/>
    <w:rsid w:val="00380ED4"/>
    <w:rsid w:val="003828BD"/>
    <w:rsid w:val="00383AE2"/>
    <w:rsid w:val="00384757"/>
    <w:rsid w:val="00384C4B"/>
    <w:rsid w:val="0038565B"/>
    <w:rsid w:val="003902CD"/>
    <w:rsid w:val="0039088D"/>
    <w:rsid w:val="00392C82"/>
    <w:rsid w:val="00393D0F"/>
    <w:rsid w:val="003947C4"/>
    <w:rsid w:val="00394A4D"/>
    <w:rsid w:val="003955E2"/>
    <w:rsid w:val="00396A63"/>
    <w:rsid w:val="003A1581"/>
    <w:rsid w:val="003A1EDE"/>
    <w:rsid w:val="003A2009"/>
    <w:rsid w:val="003A3FBD"/>
    <w:rsid w:val="003A4AD8"/>
    <w:rsid w:val="003B1076"/>
    <w:rsid w:val="003B10D9"/>
    <w:rsid w:val="003B1B93"/>
    <w:rsid w:val="003B1F17"/>
    <w:rsid w:val="003B2404"/>
    <w:rsid w:val="003B25AB"/>
    <w:rsid w:val="003B3B11"/>
    <w:rsid w:val="003B4FAA"/>
    <w:rsid w:val="003B784A"/>
    <w:rsid w:val="003C0C85"/>
    <w:rsid w:val="003C2231"/>
    <w:rsid w:val="003C495D"/>
    <w:rsid w:val="003C5DEF"/>
    <w:rsid w:val="003C6138"/>
    <w:rsid w:val="003C7159"/>
    <w:rsid w:val="003C7CAD"/>
    <w:rsid w:val="003D0C3E"/>
    <w:rsid w:val="003D1DEC"/>
    <w:rsid w:val="003D1E08"/>
    <w:rsid w:val="003D2251"/>
    <w:rsid w:val="003D2CF1"/>
    <w:rsid w:val="003D3284"/>
    <w:rsid w:val="003D3D6B"/>
    <w:rsid w:val="003D42B7"/>
    <w:rsid w:val="003D7F05"/>
    <w:rsid w:val="003E0434"/>
    <w:rsid w:val="003E0E3C"/>
    <w:rsid w:val="003E0E57"/>
    <w:rsid w:val="003E17D5"/>
    <w:rsid w:val="003E3416"/>
    <w:rsid w:val="003E4A1F"/>
    <w:rsid w:val="003E6073"/>
    <w:rsid w:val="003E6175"/>
    <w:rsid w:val="003E63E2"/>
    <w:rsid w:val="003E746E"/>
    <w:rsid w:val="003F0D38"/>
    <w:rsid w:val="003F2C76"/>
    <w:rsid w:val="003F30FD"/>
    <w:rsid w:val="003F3E7D"/>
    <w:rsid w:val="003F3F13"/>
    <w:rsid w:val="003F5A3A"/>
    <w:rsid w:val="003F65DB"/>
    <w:rsid w:val="003F6952"/>
    <w:rsid w:val="00400940"/>
    <w:rsid w:val="004026CF"/>
    <w:rsid w:val="00403817"/>
    <w:rsid w:val="0040520D"/>
    <w:rsid w:val="00406ED1"/>
    <w:rsid w:val="00406F7C"/>
    <w:rsid w:val="00410230"/>
    <w:rsid w:val="0041053D"/>
    <w:rsid w:val="004120EA"/>
    <w:rsid w:val="00412227"/>
    <w:rsid w:val="00412620"/>
    <w:rsid w:val="00412761"/>
    <w:rsid w:val="00412E90"/>
    <w:rsid w:val="004148AF"/>
    <w:rsid w:val="0041585F"/>
    <w:rsid w:val="00415E88"/>
    <w:rsid w:val="0041656E"/>
    <w:rsid w:val="00416C18"/>
    <w:rsid w:val="00420BC8"/>
    <w:rsid w:val="00421FF9"/>
    <w:rsid w:val="00423FF8"/>
    <w:rsid w:val="00424D10"/>
    <w:rsid w:val="004252D0"/>
    <w:rsid w:val="00425E71"/>
    <w:rsid w:val="00427481"/>
    <w:rsid w:val="0042761F"/>
    <w:rsid w:val="0042774B"/>
    <w:rsid w:val="0043004F"/>
    <w:rsid w:val="0043023B"/>
    <w:rsid w:val="00430CED"/>
    <w:rsid w:val="0043138E"/>
    <w:rsid w:val="00431C97"/>
    <w:rsid w:val="00432E91"/>
    <w:rsid w:val="004336D9"/>
    <w:rsid w:val="0043635C"/>
    <w:rsid w:val="004372F4"/>
    <w:rsid w:val="00441B55"/>
    <w:rsid w:val="0044343F"/>
    <w:rsid w:val="004435DC"/>
    <w:rsid w:val="00443E98"/>
    <w:rsid w:val="004460BE"/>
    <w:rsid w:val="00446A97"/>
    <w:rsid w:val="00447E95"/>
    <w:rsid w:val="00450346"/>
    <w:rsid w:val="00455334"/>
    <w:rsid w:val="0046022D"/>
    <w:rsid w:val="004619D1"/>
    <w:rsid w:val="00462208"/>
    <w:rsid w:val="0046230E"/>
    <w:rsid w:val="004627C6"/>
    <w:rsid w:val="00464082"/>
    <w:rsid w:val="00464237"/>
    <w:rsid w:val="004650FB"/>
    <w:rsid w:val="00465366"/>
    <w:rsid w:val="00465C6C"/>
    <w:rsid w:val="004660C9"/>
    <w:rsid w:val="00466BC7"/>
    <w:rsid w:val="00466F2D"/>
    <w:rsid w:val="0046733B"/>
    <w:rsid w:val="00471A7C"/>
    <w:rsid w:val="00471FFC"/>
    <w:rsid w:val="00472C53"/>
    <w:rsid w:val="004734AF"/>
    <w:rsid w:val="0047371F"/>
    <w:rsid w:val="00477F8B"/>
    <w:rsid w:val="0048005E"/>
    <w:rsid w:val="004808CA"/>
    <w:rsid w:val="00480ACD"/>
    <w:rsid w:val="00481ACC"/>
    <w:rsid w:val="00485CA6"/>
    <w:rsid w:val="00490832"/>
    <w:rsid w:val="00490898"/>
    <w:rsid w:val="00492D8B"/>
    <w:rsid w:val="00493EE7"/>
    <w:rsid w:val="0049426E"/>
    <w:rsid w:val="00494320"/>
    <w:rsid w:val="00497F8D"/>
    <w:rsid w:val="004A0CDC"/>
    <w:rsid w:val="004A37D4"/>
    <w:rsid w:val="004A3DBF"/>
    <w:rsid w:val="004A4DEE"/>
    <w:rsid w:val="004B084C"/>
    <w:rsid w:val="004B2CCE"/>
    <w:rsid w:val="004B568B"/>
    <w:rsid w:val="004B5862"/>
    <w:rsid w:val="004B646C"/>
    <w:rsid w:val="004B77E0"/>
    <w:rsid w:val="004C1468"/>
    <w:rsid w:val="004C15BF"/>
    <w:rsid w:val="004C1BBD"/>
    <w:rsid w:val="004C1C77"/>
    <w:rsid w:val="004C4623"/>
    <w:rsid w:val="004C5DBA"/>
    <w:rsid w:val="004D02CC"/>
    <w:rsid w:val="004D06C0"/>
    <w:rsid w:val="004D1FF6"/>
    <w:rsid w:val="004D3CE9"/>
    <w:rsid w:val="004D406A"/>
    <w:rsid w:val="004D7D0A"/>
    <w:rsid w:val="004E01E8"/>
    <w:rsid w:val="004E0F74"/>
    <w:rsid w:val="004E1741"/>
    <w:rsid w:val="004E1837"/>
    <w:rsid w:val="004E2D09"/>
    <w:rsid w:val="004E3D22"/>
    <w:rsid w:val="004E6E56"/>
    <w:rsid w:val="004E766C"/>
    <w:rsid w:val="004F5CDB"/>
    <w:rsid w:val="004F660A"/>
    <w:rsid w:val="004F6A59"/>
    <w:rsid w:val="00501ADD"/>
    <w:rsid w:val="00501F98"/>
    <w:rsid w:val="0050669A"/>
    <w:rsid w:val="00507392"/>
    <w:rsid w:val="0051094F"/>
    <w:rsid w:val="00511BE0"/>
    <w:rsid w:val="005157CF"/>
    <w:rsid w:val="005163A3"/>
    <w:rsid w:val="00516EB2"/>
    <w:rsid w:val="00516F61"/>
    <w:rsid w:val="005177C7"/>
    <w:rsid w:val="00517B55"/>
    <w:rsid w:val="0052002E"/>
    <w:rsid w:val="00522A13"/>
    <w:rsid w:val="00522ECB"/>
    <w:rsid w:val="005242FA"/>
    <w:rsid w:val="00525E7B"/>
    <w:rsid w:val="00526D71"/>
    <w:rsid w:val="00527842"/>
    <w:rsid w:val="00527971"/>
    <w:rsid w:val="00527972"/>
    <w:rsid w:val="00530E97"/>
    <w:rsid w:val="00531204"/>
    <w:rsid w:val="0053228F"/>
    <w:rsid w:val="00534CDF"/>
    <w:rsid w:val="0053591C"/>
    <w:rsid w:val="0053645F"/>
    <w:rsid w:val="00537082"/>
    <w:rsid w:val="005374D2"/>
    <w:rsid w:val="0054253E"/>
    <w:rsid w:val="00543176"/>
    <w:rsid w:val="00545D7F"/>
    <w:rsid w:val="00547286"/>
    <w:rsid w:val="00547562"/>
    <w:rsid w:val="00550EDF"/>
    <w:rsid w:val="00552813"/>
    <w:rsid w:val="00553A23"/>
    <w:rsid w:val="005570AF"/>
    <w:rsid w:val="005603E2"/>
    <w:rsid w:val="00560A60"/>
    <w:rsid w:val="00563BB3"/>
    <w:rsid w:val="00564F81"/>
    <w:rsid w:val="005660D2"/>
    <w:rsid w:val="00566183"/>
    <w:rsid w:val="005672EC"/>
    <w:rsid w:val="0057339D"/>
    <w:rsid w:val="00573807"/>
    <w:rsid w:val="005744B3"/>
    <w:rsid w:val="00575822"/>
    <w:rsid w:val="00576A78"/>
    <w:rsid w:val="0058238B"/>
    <w:rsid w:val="00582AD6"/>
    <w:rsid w:val="0058599C"/>
    <w:rsid w:val="005859C3"/>
    <w:rsid w:val="00586BAA"/>
    <w:rsid w:val="005901B9"/>
    <w:rsid w:val="00592331"/>
    <w:rsid w:val="00592BAE"/>
    <w:rsid w:val="00593005"/>
    <w:rsid w:val="005938E9"/>
    <w:rsid w:val="0059437C"/>
    <w:rsid w:val="00595592"/>
    <w:rsid w:val="005A0390"/>
    <w:rsid w:val="005A124A"/>
    <w:rsid w:val="005A261E"/>
    <w:rsid w:val="005A3090"/>
    <w:rsid w:val="005A3BD1"/>
    <w:rsid w:val="005A527E"/>
    <w:rsid w:val="005A5766"/>
    <w:rsid w:val="005B161B"/>
    <w:rsid w:val="005B1E63"/>
    <w:rsid w:val="005B219D"/>
    <w:rsid w:val="005B275A"/>
    <w:rsid w:val="005B36C9"/>
    <w:rsid w:val="005B44B2"/>
    <w:rsid w:val="005C11CC"/>
    <w:rsid w:val="005C13A8"/>
    <w:rsid w:val="005C3160"/>
    <w:rsid w:val="005C32A4"/>
    <w:rsid w:val="005C4176"/>
    <w:rsid w:val="005C5780"/>
    <w:rsid w:val="005C5F52"/>
    <w:rsid w:val="005C66C7"/>
    <w:rsid w:val="005D156D"/>
    <w:rsid w:val="005D2904"/>
    <w:rsid w:val="005D34EA"/>
    <w:rsid w:val="005D5BD0"/>
    <w:rsid w:val="005D7F7C"/>
    <w:rsid w:val="005E1B77"/>
    <w:rsid w:val="005E2205"/>
    <w:rsid w:val="005E2399"/>
    <w:rsid w:val="005E2E85"/>
    <w:rsid w:val="005E3159"/>
    <w:rsid w:val="005E43C7"/>
    <w:rsid w:val="005E547D"/>
    <w:rsid w:val="005E5B6A"/>
    <w:rsid w:val="005E649A"/>
    <w:rsid w:val="005F1975"/>
    <w:rsid w:val="005F23A6"/>
    <w:rsid w:val="005F39C0"/>
    <w:rsid w:val="005F4E51"/>
    <w:rsid w:val="005F58B5"/>
    <w:rsid w:val="005F5FE5"/>
    <w:rsid w:val="00600464"/>
    <w:rsid w:val="00600704"/>
    <w:rsid w:val="0060115E"/>
    <w:rsid w:val="006037CA"/>
    <w:rsid w:val="00606208"/>
    <w:rsid w:val="00610A4D"/>
    <w:rsid w:val="00612207"/>
    <w:rsid w:val="00613D23"/>
    <w:rsid w:val="00614215"/>
    <w:rsid w:val="006159AE"/>
    <w:rsid w:val="00616EFC"/>
    <w:rsid w:val="006174A5"/>
    <w:rsid w:val="0061785F"/>
    <w:rsid w:val="00617906"/>
    <w:rsid w:val="00617D1B"/>
    <w:rsid w:val="006206E6"/>
    <w:rsid w:val="00622D7C"/>
    <w:rsid w:val="00623D7B"/>
    <w:rsid w:val="006252B4"/>
    <w:rsid w:val="006257ED"/>
    <w:rsid w:val="00625BEF"/>
    <w:rsid w:val="00625FA1"/>
    <w:rsid w:val="006269A4"/>
    <w:rsid w:val="00631921"/>
    <w:rsid w:val="006328FB"/>
    <w:rsid w:val="00632F74"/>
    <w:rsid w:val="00634D5C"/>
    <w:rsid w:val="0063583F"/>
    <w:rsid w:val="00637FCF"/>
    <w:rsid w:val="00643D00"/>
    <w:rsid w:val="00644D75"/>
    <w:rsid w:val="00646114"/>
    <w:rsid w:val="00647958"/>
    <w:rsid w:val="00647A9F"/>
    <w:rsid w:val="00651EDE"/>
    <w:rsid w:val="00652875"/>
    <w:rsid w:val="00653674"/>
    <w:rsid w:val="00654F9A"/>
    <w:rsid w:val="00655278"/>
    <w:rsid w:val="00655639"/>
    <w:rsid w:val="006558B4"/>
    <w:rsid w:val="00660ADB"/>
    <w:rsid w:val="006632E7"/>
    <w:rsid w:val="00664561"/>
    <w:rsid w:val="00665DDB"/>
    <w:rsid w:val="00666443"/>
    <w:rsid w:val="00667461"/>
    <w:rsid w:val="00670224"/>
    <w:rsid w:val="00670950"/>
    <w:rsid w:val="00670BB9"/>
    <w:rsid w:val="0067624F"/>
    <w:rsid w:val="0068065A"/>
    <w:rsid w:val="00680D5A"/>
    <w:rsid w:val="00682247"/>
    <w:rsid w:val="00682639"/>
    <w:rsid w:val="00685031"/>
    <w:rsid w:val="00686283"/>
    <w:rsid w:val="00690CF7"/>
    <w:rsid w:val="00691489"/>
    <w:rsid w:val="00691E3E"/>
    <w:rsid w:val="00692527"/>
    <w:rsid w:val="00696995"/>
    <w:rsid w:val="00696B13"/>
    <w:rsid w:val="006A0774"/>
    <w:rsid w:val="006A27A2"/>
    <w:rsid w:val="006A3854"/>
    <w:rsid w:val="006A4530"/>
    <w:rsid w:val="006A69BD"/>
    <w:rsid w:val="006B01D5"/>
    <w:rsid w:val="006B0534"/>
    <w:rsid w:val="006B14DF"/>
    <w:rsid w:val="006B18E5"/>
    <w:rsid w:val="006B2612"/>
    <w:rsid w:val="006B364D"/>
    <w:rsid w:val="006B4313"/>
    <w:rsid w:val="006B59F5"/>
    <w:rsid w:val="006B5CBF"/>
    <w:rsid w:val="006B6D7D"/>
    <w:rsid w:val="006B6EA1"/>
    <w:rsid w:val="006B788E"/>
    <w:rsid w:val="006C106D"/>
    <w:rsid w:val="006C13D0"/>
    <w:rsid w:val="006C17F5"/>
    <w:rsid w:val="006C1C0E"/>
    <w:rsid w:val="006C228A"/>
    <w:rsid w:val="006C253E"/>
    <w:rsid w:val="006C3285"/>
    <w:rsid w:val="006C3740"/>
    <w:rsid w:val="006C46CF"/>
    <w:rsid w:val="006C502F"/>
    <w:rsid w:val="006C57DA"/>
    <w:rsid w:val="006D076E"/>
    <w:rsid w:val="006D1688"/>
    <w:rsid w:val="006D2C83"/>
    <w:rsid w:val="006D2F4A"/>
    <w:rsid w:val="006D5D4A"/>
    <w:rsid w:val="006D6656"/>
    <w:rsid w:val="006D7639"/>
    <w:rsid w:val="006D7C21"/>
    <w:rsid w:val="006E007A"/>
    <w:rsid w:val="006E2EF9"/>
    <w:rsid w:val="006E4E45"/>
    <w:rsid w:val="006E54D1"/>
    <w:rsid w:val="006E5978"/>
    <w:rsid w:val="006E6CA5"/>
    <w:rsid w:val="006F0972"/>
    <w:rsid w:val="006F09E9"/>
    <w:rsid w:val="006F14E7"/>
    <w:rsid w:val="006F1EE2"/>
    <w:rsid w:val="006F248B"/>
    <w:rsid w:val="006F2E10"/>
    <w:rsid w:val="006F329C"/>
    <w:rsid w:val="006F3ADF"/>
    <w:rsid w:val="006F4C26"/>
    <w:rsid w:val="006F5993"/>
    <w:rsid w:val="0070002B"/>
    <w:rsid w:val="00700C13"/>
    <w:rsid w:val="00701398"/>
    <w:rsid w:val="00702F07"/>
    <w:rsid w:val="00702FCA"/>
    <w:rsid w:val="00703FBC"/>
    <w:rsid w:val="00704134"/>
    <w:rsid w:val="00704A11"/>
    <w:rsid w:val="00705F97"/>
    <w:rsid w:val="007073E5"/>
    <w:rsid w:val="00707837"/>
    <w:rsid w:val="0071234A"/>
    <w:rsid w:val="00712F32"/>
    <w:rsid w:val="0071585E"/>
    <w:rsid w:val="0071610F"/>
    <w:rsid w:val="007175AA"/>
    <w:rsid w:val="00721934"/>
    <w:rsid w:val="00722300"/>
    <w:rsid w:val="00725880"/>
    <w:rsid w:val="00725DF8"/>
    <w:rsid w:val="0072793D"/>
    <w:rsid w:val="00730E6C"/>
    <w:rsid w:val="00731A2B"/>
    <w:rsid w:val="007337BB"/>
    <w:rsid w:val="00733F15"/>
    <w:rsid w:val="007341DE"/>
    <w:rsid w:val="00735D56"/>
    <w:rsid w:val="00736670"/>
    <w:rsid w:val="00740DF4"/>
    <w:rsid w:val="00741523"/>
    <w:rsid w:val="00744742"/>
    <w:rsid w:val="00746A64"/>
    <w:rsid w:val="0074728F"/>
    <w:rsid w:val="007500DE"/>
    <w:rsid w:val="00751395"/>
    <w:rsid w:val="00751B99"/>
    <w:rsid w:val="00752256"/>
    <w:rsid w:val="00760795"/>
    <w:rsid w:val="00761340"/>
    <w:rsid w:val="007616B3"/>
    <w:rsid w:val="007642BF"/>
    <w:rsid w:val="00764741"/>
    <w:rsid w:val="0076532A"/>
    <w:rsid w:val="00766B03"/>
    <w:rsid w:val="00767BBA"/>
    <w:rsid w:val="0077088F"/>
    <w:rsid w:val="00774817"/>
    <w:rsid w:val="00775AB6"/>
    <w:rsid w:val="007805E7"/>
    <w:rsid w:val="00780F38"/>
    <w:rsid w:val="00781DA9"/>
    <w:rsid w:val="00782BF6"/>
    <w:rsid w:val="00782F7B"/>
    <w:rsid w:val="0078341D"/>
    <w:rsid w:val="00784A35"/>
    <w:rsid w:val="00786E99"/>
    <w:rsid w:val="00787464"/>
    <w:rsid w:val="00790415"/>
    <w:rsid w:val="0079141C"/>
    <w:rsid w:val="00791CC8"/>
    <w:rsid w:val="0079258A"/>
    <w:rsid w:val="00794D86"/>
    <w:rsid w:val="00797683"/>
    <w:rsid w:val="007A0A5F"/>
    <w:rsid w:val="007A1688"/>
    <w:rsid w:val="007A24F3"/>
    <w:rsid w:val="007A2942"/>
    <w:rsid w:val="007A2D59"/>
    <w:rsid w:val="007A50CA"/>
    <w:rsid w:val="007A5D31"/>
    <w:rsid w:val="007B033E"/>
    <w:rsid w:val="007B0EC5"/>
    <w:rsid w:val="007B4BBF"/>
    <w:rsid w:val="007B6A25"/>
    <w:rsid w:val="007C4681"/>
    <w:rsid w:val="007C4A95"/>
    <w:rsid w:val="007C6477"/>
    <w:rsid w:val="007C770C"/>
    <w:rsid w:val="007D2FB2"/>
    <w:rsid w:val="007D6958"/>
    <w:rsid w:val="007D6CA7"/>
    <w:rsid w:val="007D7F85"/>
    <w:rsid w:val="007E0D8C"/>
    <w:rsid w:val="007E153C"/>
    <w:rsid w:val="007E262F"/>
    <w:rsid w:val="007E400E"/>
    <w:rsid w:val="007E41F6"/>
    <w:rsid w:val="007E4FEF"/>
    <w:rsid w:val="007E541B"/>
    <w:rsid w:val="007E7E1B"/>
    <w:rsid w:val="007E7E43"/>
    <w:rsid w:val="007F1261"/>
    <w:rsid w:val="007F5739"/>
    <w:rsid w:val="007F5F16"/>
    <w:rsid w:val="007F64DD"/>
    <w:rsid w:val="007F7CC3"/>
    <w:rsid w:val="00801637"/>
    <w:rsid w:val="00804B0E"/>
    <w:rsid w:val="008051AD"/>
    <w:rsid w:val="00805298"/>
    <w:rsid w:val="008053D8"/>
    <w:rsid w:val="00805909"/>
    <w:rsid w:val="008107B5"/>
    <w:rsid w:val="00810950"/>
    <w:rsid w:val="008128FD"/>
    <w:rsid w:val="0081332C"/>
    <w:rsid w:val="00814659"/>
    <w:rsid w:val="0081555D"/>
    <w:rsid w:val="008156F9"/>
    <w:rsid w:val="00817738"/>
    <w:rsid w:val="0082211A"/>
    <w:rsid w:val="00823762"/>
    <w:rsid w:val="00824C73"/>
    <w:rsid w:val="0082679A"/>
    <w:rsid w:val="008268D9"/>
    <w:rsid w:val="00827524"/>
    <w:rsid w:val="0082775A"/>
    <w:rsid w:val="00830D3D"/>
    <w:rsid w:val="00831233"/>
    <w:rsid w:val="0083127B"/>
    <w:rsid w:val="00831FA3"/>
    <w:rsid w:val="008369DB"/>
    <w:rsid w:val="008374C5"/>
    <w:rsid w:val="0084041C"/>
    <w:rsid w:val="008404E7"/>
    <w:rsid w:val="00841069"/>
    <w:rsid w:val="0084135D"/>
    <w:rsid w:val="00844592"/>
    <w:rsid w:val="008452D8"/>
    <w:rsid w:val="00845B1A"/>
    <w:rsid w:val="00846E42"/>
    <w:rsid w:val="0085151E"/>
    <w:rsid w:val="0085453C"/>
    <w:rsid w:val="00856281"/>
    <w:rsid w:val="00856BF4"/>
    <w:rsid w:val="00856E67"/>
    <w:rsid w:val="00860A43"/>
    <w:rsid w:val="00861986"/>
    <w:rsid w:val="00865CD9"/>
    <w:rsid w:val="00866E51"/>
    <w:rsid w:val="0087207E"/>
    <w:rsid w:val="008733DC"/>
    <w:rsid w:val="008737C4"/>
    <w:rsid w:val="008741D0"/>
    <w:rsid w:val="008757DC"/>
    <w:rsid w:val="008757FD"/>
    <w:rsid w:val="00875CE4"/>
    <w:rsid w:val="00877062"/>
    <w:rsid w:val="00882576"/>
    <w:rsid w:val="00882DB7"/>
    <w:rsid w:val="00884D7C"/>
    <w:rsid w:val="00886A7B"/>
    <w:rsid w:val="00887342"/>
    <w:rsid w:val="00890B23"/>
    <w:rsid w:val="008917F9"/>
    <w:rsid w:val="00892137"/>
    <w:rsid w:val="00892BBD"/>
    <w:rsid w:val="00893757"/>
    <w:rsid w:val="00893B99"/>
    <w:rsid w:val="008944BE"/>
    <w:rsid w:val="0089566A"/>
    <w:rsid w:val="00897DE8"/>
    <w:rsid w:val="008A46AB"/>
    <w:rsid w:val="008A51B9"/>
    <w:rsid w:val="008A7C8A"/>
    <w:rsid w:val="008B28B5"/>
    <w:rsid w:val="008B4A27"/>
    <w:rsid w:val="008B4D9C"/>
    <w:rsid w:val="008B535F"/>
    <w:rsid w:val="008B60B5"/>
    <w:rsid w:val="008B60BF"/>
    <w:rsid w:val="008B688E"/>
    <w:rsid w:val="008B6C7C"/>
    <w:rsid w:val="008B734D"/>
    <w:rsid w:val="008B77AF"/>
    <w:rsid w:val="008C0EF1"/>
    <w:rsid w:val="008C136B"/>
    <w:rsid w:val="008C2F4F"/>
    <w:rsid w:val="008C3ECC"/>
    <w:rsid w:val="008C4B04"/>
    <w:rsid w:val="008C4EF0"/>
    <w:rsid w:val="008C570A"/>
    <w:rsid w:val="008C6439"/>
    <w:rsid w:val="008C6DB1"/>
    <w:rsid w:val="008C6DB5"/>
    <w:rsid w:val="008C715E"/>
    <w:rsid w:val="008D0EBE"/>
    <w:rsid w:val="008D1C34"/>
    <w:rsid w:val="008D32D1"/>
    <w:rsid w:val="008D3A99"/>
    <w:rsid w:val="008D3FA6"/>
    <w:rsid w:val="008D581D"/>
    <w:rsid w:val="008D5B7C"/>
    <w:rsid w:val="008D7378"/>
    <w:rsid w:val="008E0609"/>
    <w:rsid w:val="008E1788"/>
    <w:rsid w:val="008E2C0C"/>
    <w:rsid w:val="008E4CF3"/>
    <w:rsid w:val="008E64E8"/>
    <w:rsid w:val="008F1736"/>
    <w:rsid w:val="008F1BE9"/>
    <w:rsid w:val="008F1DF4"/>
    <w:rsid w:val="008F1E37"/>
    <w:rsid w:val="008F273E"/>
    <w:rsid w:val="008F3A52"/>
    <w:rsid w:val="008F4438"/>
    <w:rsid w:val="008F4B2E"/>
    <w:rsid w:val="008F6BE8"/>
    <w:rsid w:val="008F70A7"/>
    <w:rsid w:val="008F775E"/>
    <w:rsid w:val="00900FA6"/>
    <w:rsid w:val="0090253C"/>
    <w:rsid w:val="00902F73"/>
    <w:rsid w:val="009067DF"/>
    <w:rsid w:val="0090693A"/>
    <w:rsid w:val="00906982"/>
    <w:rsid w:val="00906DD5"/>
    <w:rsid w:val="00910229"/>
    <w:rsid w:val="00914675"/>
    <w:rsid w:val="00916410"/>
    <w:rsid w:val="00916564"/>
    <w:rsid w:val="009207B8"/>
    <w:rsid w:val="00921D21"/>
    <w:rsid w:val="009238D5"/>
    <w:rsid w:val="00923E63"/>
    <w:rsid w:val="00925588"/>
    <w:rsid w:val="0092642C"/>
    <w:rsid w:val="009275DA"/>
    <w:rsid w:val="00927B07"/>
    <w:rsid w:val="00927C62"/>
    <w:rsid w:val="00930D6A"/>
    <w:rsid w:val="00930F09"/>
    <w:rsid w:val="00935691"/>
    <w:rsid w:val="00940685"/>
    <w:rsid w:val="009425A5"/>
    <w:rsid w:val="0094447E"/>
    <w:rsid w:val="00945E7D"/>
    <w:rsid w:val="009477EB"/>
    <w:rsid w:val="009505BF"/>
    <w:rsid w:val="0095188F"/>
    <w:rsid w:val="00952F15"/>
    <w:rsid w:val="00953AA3"/>
    <w:rsid w:val="00953F67"/>
    <w:rsid w:val="009576D4"/>
    <w:rsid w:val="00962521"/>
    <w:rsid w:val="0096283F"/>
    <w:rsid w:val="00965FC1"/>
    <w:rsid w:val="00966E32"/>
    <w:rsid w:val="00967BC7"/>
    <w:rsid w:val="00971980"/>
    <w:rsid w:val="00975589"/>
    <w:rsid w:val="00981F3F"/>
    <w:rsid w:val="00983A6C"/>
    <w:rsid w:val="00985AEF"/>
    <w:rsid w:val="0098656A"/>
    <w:rsid w:val="0099002B"/>
    <w:rsid w:val="00990604"/>
    <w:rsid w:val="00992696"/>
    <w:rsid w:val="00993151"/>
    <w:rsid w:val="00993A75"/>
    <w:rsid w:val="009950FD"/>
    <w:rsid w:val="00995103"/>
    <w:rsid w:val="00995742"/>
    <w:rsid w:val="009975D7"/>
    <w:rsid w:val="009A2E80"/>
    <w:rsid w:val="009A44AB"/>
    <w:rsid w:val="009A4948"/>
    <w:rsid w:val="009A600F"/>
    <w:rsid w:val="009A66F8"/>
    <w:rsid w:val="009B18BE"/>
    <w:rsid w:val="009B29B4"/>
    <w:rsid w:val="009B2A64"/>
    <w:rsid w:val="009B2EBE"/>
    <w:rsid w:val="009B3EB6"/>
    <w:rsid w:val="009B3FCC"/>
    <w:rsid w:val="009B43C8"/>
    <w:rsid w:val="009B47B3"/>
    <w:rsid w:val="009B54D4"/>
    <w:rsid w:val="009C029D"/>
    <w:rsid w:val="009C200B"/>
    <w:rsid w:val="009C35DE"/>
    <w:rsid w:val="009C3645"/>
    <w:rsid w:val="009C37FA"/>
    <w:rsid w:val="009C4F6D"/>
    <w:rsid w:val="009C52D0"/>
    <w:rsid w:val="009C6807"/>
    <w:rsid w:val="009C6B39"/>
    <w:rsid w:val="009C6F60"/>
    <w:rsid w:val="009C71F3"/>
    <w:rsid w:val="009D090A"/>
    <w:rsid w:val="009D2368"/>
    <w:rsid w:val="009D2830"/>
    <w:rsid w:val="009D4A42"/>
    <w:rsid w:val="009D4D1F"/>
    <w:rsid w:val="009D7106"/>
    <w:rsid w:val="009D7343"/>
    <w:rsid w:val="009E2137"/>
    <w:rsid w:val="009E3394"/>
    <w:rsid w:val="009E36B0"/>
    <w:rsid w:val="009E3D9C"/>
    <w:rsid w:val="009E72C9"/>
    <w:rsid w:val="009F3C62"/>
    <w:rsid w:val="009F5735"/>
    <w:rsid w:val="009F6B8A"/>
    <w:rsid w:val="009F7334"/>
    <w:rsid w:val="00A0059D"/>
    <w:rsid w:val="00A01AE3"/>
    <w:rsid w:val="00A0227F"/>
    <w:rsid w:val="00A02BDB"/>
    <w:rsid w:val="00A02DF9"/>
    <w:rsid w:val="00A02F28"/>
    <w:rsid w:val="00A05BEC"/>
    <w:rsid w:val="00A07CBF"/>
    <w:rsid w:val="00A07E9A"/>
    <w:rsid w:val="00A10249"/>
    <w:rsid w:val="00A10654"/>
    <w:rsid w:val="00A11D9C"/>
    <w:rsid w:val="00A13FE1"/>
    <w:rsid w:val="00A161AD"/>
    <w:rsid w:val="00A168AD"/>
    <w:rsid w:val="00A21806"/>
    <w:rsid w:val="00A21869"/>
    <w:rsid w:val="00A24C28"/>
    <w:rsid w:val="00A256F1"/>
    <w:rsid w:val="00A26F51"/>
    <w:rsid w:val="00A320A6"/>
    <w:rsid w:val="00A3386A"/>
    <w:rsid w:val="00A3626A"/>
    <w:rsid w:val="00A37A30"/>
    <w:rsid w:val="00A40A7B"/>
    <w:rsid w:val="00A41104"/>
    <w:rsid w:val="00A420BC"/>
    <w:rsid w:val="00A44C22"/>
    <w:rsid w:val="00A47DBF"/>
    <w:rsid w:val="00A510C2"/>
    <w:rsid w:val="00A5112B"/>
    <w:rsid w:val="00A530B4"/>
    <w:rsid w:val="00A5453A"/>
    <w:rsid w:val="00A54714"/>
    <w:rsid w:val="00A55BEC"/>
    <w:rsid w:val="00A55D2D"/>
    <w:rsid w:val="00A560C3"/>
    <w:rsid w:val="00A561BF"/>
    <w:rsid w:val="00A56446"/>
    <w:rsid w:val="00A57425"/>
    <w:rsid w:val="00A57B7F"/>
    <w:rsid w:val="00A60FFD"/>
    <w:rsid w:val="00A61627"/>
    <w:rsid w:val="00A648C5"/>
    <w:rsid w:val="00A67263"/>
    <w:rsid w:val="00A674E7"/>
    <w:rsid w:val="00A67F6D"/>
    <w:rsid w:val="00A701BD"/>
    <w:rsid w:val="00A711BC"/>
    <w:rsid w:val="00A7297F"/>
    <w:rsid w:val="00A73011"/>
    <w:rsid w:val="00A737E8"/>
    <w:rsid w:val="00A74440"/>
    <w:rsid w:val="00A75950"/>
    <w:rsid w:val="00A75F2B"/>
    <w:rsid w:val="00A778B9"/>
    <w:rsid w:val="00A816B8"/>
    <w:rsid w:val="00A82316"/>
    <w:rsid w:val="00A829A7"/>
    <w:rsid w:val="00A846C9"/>
    <w:rsid w:val="00A86364"/>
    <w:rsid w:val="00A86EF5"/>
    <w:rsid w:val="00A90BD6"/>
    <w:rsid w:val="00A91C34"/>
    <w:rsid w:val="00A92239"/>
    <w:rsid w:val="00A96C0C"/>
    <w:rsid w:val="00A97E6C"/>
    <w:rsid w:val="00A97FB5"/>
    <w:rsid w:val="00AA041B"/>
    <w:rsid w:val="00AA21A5"/>
    <w:rsid w:val="00AA242A"/>
    <w:rsid w:val="00AA40EB"/>
    <w:rsid w:val="00AA58C7"/>
    <w:rsid w:val="00AA5B6F"/>
    <w:rsid w:val="00AB026B"/>
    <w:rsid w:val="00AB0478"/>
    <w:rsid w:val="00AB0B6C"/>
    <w:rsid w:val="00AB22F6"/>
    <w:rsid w:val="00AB2B85"/>
    <w:rsid w:val="00AB2DFD"/>
    <w:rsid w:val="00AB4208"/>
    <w:rsid w:val="00AB4736"/>
    <w:rsid w:val="00AB4A06"/>
    <w:rsid w:val="00AB6DA3"/>
    <w:rsid w:val="00AB72B7"/>
    <w:rsid w:val="00AB7BEB"/>
    <w:rsid w:val="00AB7DB8"/>
    <w:rsid w:val="00AC03FC"/>
    <w:rsid w:val="00AC0F66"/>
    <w:rsid w:val="00AC128F"/>
    <w:rsid w:val="00AC1C9A"/>
    <w:rsid w:val="00AC2777"/>
    <w:rsid w:val="00AC2D2F"/>
    <w:rsid w:val="00AC3079"/>
    <w:rsid w:val="00AC4A1F"/>
    <w:rsid w:val="00AD0D48"/>
    <w:rsid w:val="00AD1522"/>
    <w:rsid w:val="00AD1F09"/>
    <w:rsid w:val="00AD3032"/>
    <w:rsid w:val="00AD3DCA"/>
    <w:rsid w:val="00AD6AB3"/>
    <w:rsid w:val="00AD6BCE"/>
    <w:rsid w:val="00AD7C5D"/>
    <w:rsid w:val="00AE1B9C"/>
    <w:rsid w:val="00AE21E0"/>
    <w:rsid w:val="00AE2DB2"/>
    <w:rsid w:val="00AE38E7"/>
    <w:rsid w:val="00AE78AE"/>
    <w:rsid w:val="00AF063E"/>
    <w:rsid w:val="00AF153A"/>
    <w:rsid w:val="00AF2636"/>
    <w:rsid w:val="00AF291D"/>
    <w:rsid w:val="00AF29CF"/>
    <w:rsid w:val="00AF3CC8"/>
    <w:rsid w:val="00AF51EA"/>
    <w:rsid w:val="00AF6EFB"/>
    <w:rsid w:val="00AF7466"/>
    <w:rsid w:val="00B03278"/>
    <w:rsid w:val="00B068C6"/>
    <w:rsid w:val="00B070D1"/>
    <w:rsid w:val="00B076A8"/>
    <w:rsid w:val="00B10A91"/>
    <w:rsid w:val="00B10F65"/>
    <w:rsid w:val="00B1514B"/>
    <w:rsid w:val="00B17EF8"/>
    <w:rsid w:val="00B21493"/>
    <w:rsid w:val="00B21D61"/>
    <w:rsid w:val="00B22278"/>
    <w:rsid w:val="00B22CE3"/>
    <w:rsid w:val="00B23767"/>
    <w:rsid w:val="00B237B9"/>
    <w:rsid w:val="00B25BB8"/>
    <w:rsid w:val="00B26EBE"/>
    <w:rsid w:val="00B303FA"/>
    <w:rsid w:val="00B31FFB"/>
    <w:rsid w:val="00B3294E"/>
    <w:rsid w:val="00B35434"/>
    <w:rsid w:val="00B358FC"/>
    <w:rsid w:val="00B375FB"/>
    <w:rsid w:val="00B40735"/>
    <w:rsid w:val="00B407D1"/>
    <w:rsid w:val="00B42BF5"/>
    <w:rsid w:val="00B4302C"/>
    <w:rsid w:val="00B437A6"/>
    <w:rsid w:val="00B449D9"/>
    <w:rsid w:val="00B45971"/>
    <w:rsid w:val="00B45A56"/>
    <w:rsid w:val="00B4692A"/>
    <w:rsid w:val="00B47A3A"/>
    <w:rsid w:val="00B50356"/>
    <w:rsid w:val="00B50567"/>
    <w:rsid w:val="00B5056A"/>
    <w:rsid w:val="00B51CFB"/>
    <w:rsid w:val="00B51E6F"/>
    <w:rsid w:val="00B52445"/>
    <w:rsid w:val="00B52535"/>
    <w:rsid w:val="00B52B69"/>
    <w:rsid w:val="00B5700C"/>
    <w:rsid w:val="00B57E73"/>
    <w:rsid w:val="00B61E04"/>
    <w:rsid w:val="00B638F9"/>
    <w:rsid w:val="00B64F14"/>
    <w:rsid w:val="00B65BC3"/>
    <w:rsid w:val="00B65C9C"/>
    <w:rsid w:val="00B66BEE"/>
    <w:rsid w:val="00B70C2F"/>
    <w:rsid w:val="00B7164A"/>
    <w:rsid w:val="00B73ABC"/>
    <w:rsid w:val="00B7411D"/>
    <w:rsid w:val="00B7506D"/>
    <w:rsid w:val="00B75C11"/>
    <w:rsid w:val="00B7692C"/>
    <w:rsid w:val="00B7741C"/>
    <w:rsid w:val="00B77BC0"/>
    <w:rsid w:val="00B77C37"/>
    <w:rsid w:val="00B801BF"/>
    <w:rsid w:val="00B8052D"/>
    <w:rsid w:val="00B83E47"/>
    <w:rsid w:val="00B8562B"/>
    <w:rsid w:val="00B86CB8"/>
    <w:rsid w:val="00B870CE"/>
    <w:rsid w:val="00B90C66"/>
    <w:rsid w:val="00B90EAD"/>
    <w:rsid w:val="00B9235D"/>
    <w:rsid w:val="00B926D5"/>
    <w:rsid w:val="00B940E8"/>
    <w:rsid w:val="00B960BB"/>
    <w:rsid w:val="00B96CAF"/>
    <w:rsid w:val="00B96FFD"/>
    <w:rsid w:val="00B97881"/>
    <w:rsid w:val="00BA0000"/>
    <w:rsid w:val="00BA0877"/>
    <w:rsid w:val="00BA1FD1"/>
    <w:rsid w:val="00BA2E5A"/>
    <w:rsid w:val="00BA31DC"/>
    <w:rsid w:val="00BA3613"/>
    <w:rsid w:val="00BA6BDD"/>
    <w:rsid w:val="00BA6F94"/>
    <w:rsid w:val="00BB038E"/>
    <w:rsid w:val="00BB067A"/>
    <w:rsid w:val="00BB262C"/>
    <w:rsid w:val="00BB3E33"/>
    <w:rsid w:val="00BB41C3"/>
    <w:rsid w:val="00BB516F"/>
    <w:rsid w:val="00BB63B1"/>
    <w:rsid w:val="00BB6B96"/>
    <w:rsid w:val="00BB7F28"/>
    <w:rsid w:val="00BC09FB"/>
    <w:rsid w:val="00BC0BF2"/>
    <w:rsid w:val="00BC1467"/>
    <w:rsid w:val="00BC39CF"/>
    <w:rsid w:val="00BC536E"/>
    <w:rsid w:val="00BC5821"/>
    <w:rsid w:val="00BC5F68"/>
    <w:rsid w:val="00BC7D62"/>
    <w:rsid w:val="00BD018B"/>
    <w:rsid w:val="00BD1D92"/>
    <w:rsid w:val="00BD3D1D"/>
    <w:rsid w:val="00BD400E"/>
    <w:rsid w:val="00BD4238"/>
    <w:rsid w:val="00BD5E47"/>
    <w:rsid w:val="00BE23AF"/>
    <w:rsid w:val="00BE2B8C"/>
    <w:rsid w:val="00BE35F1"/>
    <w:rsid w:val="00BE4EBB"/>
    <w:rsid w:val="00BE511F"/>
    <w:rsid w:val="00BE52B0"/>
    <w:rsid w:val="00BE6152"/>
    <w:rsid w:val="00BE6A9A"/>
    <w:rsid w:val="00BF106F"/>
    <w:rsid w:val="00BF203A"/>
    <w:rsid w:val="00BF3210"/>
    <w:rsid w:val="00BF4044"/>
    <w:rsid w:val="00BF5C0D"/>
    <w:rsid w:val="00C010FF"/>
    <w:rsid w:val="00C015A7"/>
    <w:rsid w:val="00C016AD"/>
    <w:rsid w:val="00C01C86"/>
    <w:rsid w:val="00C05FB7"/>
    <w:rsid w:val="00C0682A"/>
    <w:rsid w:val="00C06D03"/>
    <w:rsid w:val="00C06D44"/>
    <w:rsid w:val="00C072E0"/>
    <w:rsid w:val="00C10FE3"/>
    <w:rsid w:val="00C1156C"/>
    <w:rsid w:val="00C11E92"/>
    <w:rsid w:val="00C12447"/>
    <w:rsid w:val="00C12EE1"/>
    <w:rsid w:val="00C14390"/>
    <w:rsid w:val="00C1560E"/>
    <w:rsid w:val="00C166E6"/>
    <w:rsid w:val="00C17660"/>
    <w:rsid w:val="00C17F9F"/>
    <w:rsid w:val="00C20AE5"/>
    <w:rsid w:val="00C2152C"/>
    <w:rsid w:val="00C217B2"/>
    <w:rsid w:val="00C253E8"/>
    <w:rsid w:val="00C25BEE"/>
    <w:rsid w:val="00C25C2B"/>
    <w:rsid w:val="00C26F5B"/>
    <w:rsid w:val="00C317DE"/>
    <w:rsid w:val="00C336CA"/>
    <w:rsid w:val="00C36A59"/>
    <w:rsid w:val="00C36FE2"/>
    <w:rsid w:val="00C40D93"/>
    <w:rsid w:val="00C417BE"/>
    <w:rsid w:val="00C427F5"/>
    <w:rsid w:val="00C433A8"/>
    <w:rsid w:val="00C43B25"/>
    <w:rsid w:val="00C44255"/>
    <w:rsid w:val="00C4476A"/>
    <w:rsid w:val="00C45F07"/>
    <w:rsid w:val="00C478FD"/>
    <w:rsid w:val="00C47B6C"/>
    <w:rsid w:val="00C47E7B"/>
    <w:rsid w:val="00C51441"/>
    <w:rsid w:val="00C5377B"/>
    <w:rsid w:val="00C54497"/>
    <w:rsid w:val="00C54A6C"/>
    <w:rsid w:val="00C56167"/>
    <w:rsid w:val="00C569B4"/>
    <w:rsid w:val="00C56A78"/>
    <w:rsid w:val="00C57B4E"/>
    <w:rsid w:val="00C57DDA"/>
    <w:rsid w:val="00C60112"/>
    <w:rsid w:val="00C61725"/>
    <w:rsid w:val="00C62808"/>
    <w:rsid w:val="00C62FAA"/>
    <w:rsid w:val="00C641BC"/>
    <w:rsid w:val="00C64BD4"/>
    <w:rsid w:val="00C65823"/>
    <w:rsid w:val="00C65901"/>
    <w:rsid w:val="00C6797F"/>
    <w:rsid w:val="00C67B48"/>
    <w:rsid w:val="00C67E28"/>
    <w:rsid w:val="00C70144"/>
    <w:rsid w:val="00C71623"/>
    <w:rsid w:val="00C71A09"/>
    <w:rsid w:val="00C7245A"/>
    <w:rsid w:val="00C73FA7"/>
    <w:rsid w:val="00C76360"/>
    <w:rsid w:val="00C764CF"/>
    <w:rsid w:val="00C76C60"/>
    <w:rsid w:val="00C774CC"/>
    <w:rsid w:val="00C778CD"/>
    <w:rsid w:val="00C77C8D"/>
    <w:rsid w:val="00C816E3"/>
    <w:rsid w:val="00C818F9"/>
    <w:rsid w:val="00C84904"/>
    <w:rsid w:val="00C87A45"/>
    <w:rsid w:val="00C9147F"/>
    <w:rsid w:val="00C91DE3"/>
    <w:rsid w:val="00C92058"/>
    <w:rsid w:val="00C9222D"/>
    <w:rsid w:val="00C93D05"/>
    <w:rsid w:val="00C9495A"/>
    <w:rsid w:val="00CA01A9"/>
    <w:rsid w:val="00CA0554"/>
    <w:rsid w:val="00CA0F85"/>
    <w:rsid w:val="00CA18B7"/>
    <w:rsid w:val="00CA1E86"/>
    <w:rsid w:val="00CA40B9"/>
    <w:rsid w:val="00CA40C2"/>
    <w:rsid w:val="00CA4DA9"/>
    <w:rsid w:val="00CA60EA"/>
    <w:rsid w:val="00CA66CD"/>
    <w:rsid w:val="00CA6D45"/>
    <w:rsid w:val="00CB087F"/>
    <w:rsid w:val="00CB5771"/>
    <w:rsid w:val="00CB7F84"/>
    <w:rsid w:val="00CD019C"/>
    <w:rsid w:val="00CD17CC"/>
    <w:rsid w:val="00CD46AA"/>
    <w:rsid w:val="00CD47CA"/>
    <w:rsid w:val="00CD6271"/>
    <w:rsid w:val="00CE018A"/>
    <w:rsid w:val="00CE1399"/>
    <w:rsid w:val="00CE2022"/>
    <w:rsid w:val="00CE4F42"/>
    <w:rsid w:val="00CE7762"/>
    <w:rsid w:val="00CF0260"/>
    <w:rsid w:val="00CF0DA5"/>
    <w:rsid w:val="00CF77A1"/>
    <w:rsid w:val="00D002B0"/>
    <w:rsid w:val="00D006F6"/>
    <w:rsid w:val="00D01CFF"/>
    <w:rsid w:val="00D01E88"/>
    <w:rsid w:val="00D020A5"/>
    <w:rsid w:val="00D031A5"/>
    <w:rsid w:val="00D04828"/>
    <w:rsid w:val="00D10B7F"/>
    <w:rsid w:val="00D14422"/>
    <w:rsid w:val="00D14F34"/>
    <w:rsid w:val="00D14FBF"/>
    <w:rsid w:val="00D1676B"/>
    <w:rsid w:val="00D16F1A"/>
    <w:rsid w:val="00D21569"/>
    <w:rsid w:val="00D21736"/>
    <w:rsid w:val="00D22D7A"/>
    <w:rsid w:val="00D2348E"/>
    <w:rsid w:val="00D25218"/>
    <w:rsid w:val="00D25764"/>
    <w:rsid w:val="00D2689B"/>
    <w:rsid w:val="00D276EF"/>
    <w:rsid w:val="00D308DF"/>
    <w:rsid w:val="00D309E3"/>
    <w:rsid w:val="00D31B45"/>
    <w:rsid w:val="00D328E3"/>
    <w:rsid w:val="00D34C26"/>
    <w:rsid w:val="00D35808"/>
    <w:rsid w:val="00D3600F"/>
    <w:rsid w:val="00D370B7"/>
    <w:rsid w:val="00D42788"/>
    <w:rsid w:val="00D4375F"/>
    <w:rsid w:val="00D43A49"/>
    <w:rsid w:val="00D443E1"/>
    <w:rsid w:val="00D4640F"/>
    <w:rsid w:val="00D46BF0"/>
    <w:rsid w:val="00D51A68"/>
    <w:rsid w:val="00D51BE4"/>
    <w:rsid w:val="00D52FD3"/>
    <w:rsid w:val="00D5580F"/>
    <w:rsid w:val="00D55BA7"/>
    <w:rsid w:val="00D57284"/>
    <w:rsid w:val="00D574DC"/>
    <w:rsid w:val="00D57587"/>
    <w:rsid w:val="00D60EC8"/>
    <w:rsid w:val="00D62AD3"/>
    <w:rsid w:val="00D63083"/>
    <w:rsid w:val="00D64BC0"/>
    <w:rsid w:val="00D658B4"/>
    <w:rsid w:val="00D6713B"/>
    <w:rsid w:val="00D67668"/>
    <w:rsid w:val="00D70B72"/>
    <w:rsid w:val="00D7187D"/>
    <w:rsid w:val="00D74A50"/>
    <w:rsid w:val="00D76460"/>
    <w:rsid w:val="00D77195"/>
    <w:rsid w:val="00D80074"/>
    <w:rsid w:val="00D81560"/>
    <w:rsid w:val="00D81D1E"/>
    <w:rsid w:val="00D81F0A"/>
    <w:rsid w:val="00D82496"/>
    <w:rsid w:val="00D82CD8"/>
    <w:rsid w:val="00D83770"/>
    <w:rsid w:val="00D849BC"/>
    <w:rsid w:val="00D904D9"/>
    <w:rsid w:val="00D912E1"/>
    <w:rsid w:val="00D945A2"/>
    <w:rsid w:val="00D94A5A"/>
    <w:rsid w:val="00D951D6"/>
    <w:rsid w:val="00D95D9F"/>
    <w:rsid w:val="00D961E4"/>
    <w:rsid w:val="00DA0018"/>
    <w:rsid w:val="00DA19C4"/>
    <w:rsid w:val="00DA244C"/>
    <w:rsid w:val="00DA4A4E"/>
    <w:rsid w:val="00DA5D91"/>
    <w:rsid w:val="00DA7E19"/>
    <w:rsid w:val="00DB03AF"/>
    <w:rsid w:val="00DB0FBD"/>
    <w:rsid w:val="00DB1549"/>
    <w:rsid w:val="00DB1E6C"/>
    <w:rsid w:val="00DB513B"/>
    <w:rsid w:val="00DB5CC5"/>
    <w:rsid w:val="00DB63CB"/>
    <w:rsid w:val="00DC02E6"/>
    <w:rsid w:val="00DC08A8"/>
    <w:rsid w:val="00DC12C6"/>
    <w:rsid w:val="00DC3041"/>
    <w:rsid w:val="00DC3D15"/>
    <w:rsid w:val="00DC4B7C"/>
    <w:rsid w:val="00DC5758"/>
    <w:rsid w:val="00DC74B5"/>
    <w:rsid w:val="00DC7894"/>
    <w:rsid w:val="00DC7E1A"/>
    <w:rsid w:val="00DD0E67"/>
    <w:rsid w:val="00DD1153"/>
    <w:rsid w:val="00DD13DE"/>
    <w:rsid w:val="00DD2830"/>
    <w:rsid w:val="00DD2912"/>
    <w:rsid w:val="00DD5E73"/>
    <w:rsid w:val="00DE2933"/>
    <w:rsid w:val="00DE3758"/>
    <w:rsid w:val="00DE50D7"/>
    <w:rsid w:val="00DE526E"/>
    <w:rsid w:val="00DE6A77"/>
    <w:rsid w:val="00DF1BCE"/>
    <w:rsid w:val="00DF1D2E"/>
    <w:rsid w:val="00DF2C2B"/>
    <w:rsid w:val="00DF35BA"/>
    <w:rsid w:val="00DF4DAB"/>
    <w:rsid w:val="00E00406"/>
    <w:rsid w:val="00E00A6F"/>
    <w:rsid w:val="00E00B8F"/>
    <w:rsid w:val="00E01F03"/>
    <w:rsid w:val="00E059A5"/>
    <w:rsid w:val="00E0692A"/>
    <w:rsid w:val="00E06EDE"/>
    <w:rsid w:val="00E14598"/>
    <w:rsid w:val="00E15CD0"/>
    <w:rsid w:val="00E16146"/>
    <w:rsid w:val="00E17045"/>
    <w:rsid w:val="00E17353"/>
    <w:rsid w:val="00E20084"/>
    <w:rsid w:val="00E200A9"/>
    <w:rsid w:val="00E22594"/>
    <w:rsid w:val="00E24712"/>
    <w:rsid w:val="00E2489A"/>
    <w:rsid w:val="00E24D8F"/>
    <w:rsid w:val="00E2605E"/>
    <w:rsid w:val="00E26A5A"/>
    <w:rsid w:val="00E274BD"/>
    <w:rsid w:val="00E30736"/>
    <w:rsid w:val="00E32317"/>
    <w:rsid w:val="00E32CC8"/>
    <w:rsid w:val="00E34D1A"/>
    <w:rsid w:val="00E4142E"/>
    <w:rsid w:val="00E41515"/>
    <w:rsid w:val="00E42BDA"/>
    <w:rsid w:val="00E43A40"/>
    <w:rsid w:val="00E44DB9"/>
    <w:rsid w:val="00E45C0C"/>
    <w:rsid w:val="00E47765"/>
    <w:rsid w:val="00E4784A"/>
    <w:rsid w:val="00E47FF3"/>
    <w:rsid w:val="00E50298"/>
    <w:rsid w:val="00E508BE"/>
    <w:rsid w:val="00E558B6"/>
    <w:rsid w:val="00E55CC2"/>
    <w:rsid w:val="00E5697F"/>
    <w:rsid w:val="00E626F8"/>
    <w:rsid w:val="00E6299D"/>
    <w:rsid w:val="00E635D9"/>
    <w:rsid w:val="00E64853"/>
    <w:rsid w:val="00E65263"/>
    <w:rsid w:val="00E6642E"/>
    <w:rsid w:val="00E71983"/>
    <w:rsid w:val="00E72B06"/>
    <w:rsid w:val="00E72E5E"/>
    <w:rsid w:val="00E72EB7"/>
    <w:rsid w:val="00E7344B"/>
    <w:rsid w:val="00E74E40"/>
    <w:rsid w:val="00E75414"/>
    <w:rsid w:val="00E75EB2"/>
    <w:rsid w:val="00E766DF"/>
    <w:rsid w:val="00E76BE3"/>
    <w:rsid w:val="00E808EE"/>
    <w:rsid w:val="00E81177"/>
    <w:rsid w:val="00E81749"/>
    <w:rsid w:val="00E83A0B"/>
    <w:rsid w:val="00E83EE9"/>
    <w:rsid w:val="00E9260A"/>
    <w:rsid w:val="00E940F3"/>
    <w:rsid w:val="00E943B9"/>
    <w:rsid w:val="00E9587D"/>
    <w:rsid w:val="00EA0A4A"/>
    <w:rsid w:val="00EA1937"/>
    <w:rsid w:val="00EA3250"/>
    <w:rsid w:val="00EA362C"/>
    <w:rsid w:val="00EA52B1"/>
    <w:rsid w:val="00EA5747"/>
    <w:rsid w:val="00EA5BFD"/>
    <w:rsid w:val="00EA605A"/>
    <w:rsid w:val="00EA7529"/>
    <w:rsid w:val="00EA7F54"/>
    <w:rsid w:val="00EB10EB"/>
    <w:rsid w:val="00EB2BD8"/>
    <w:rsid w:val="00EB3D30"/>
    <w:rsid w:val="00EC0E86"/>
    <w:rsid w:val="00EC2219"/>
    <w:rsid w:val="00EC2ECA"/>
    <w:rsid w:val="00EC3E10"/>
    <w:rsid w:val="00EC41C8"/>
    <w:rsid w:val="00EC5074"/>
    <w:rsid w:val="00EC7194"/>
    <w:rsid w:val="00ED04B0"/>
    <w:rsid w:val="00ED064A"/>
    <w:rsid w:val="00ED231B"/>
    <w:rsid w:val="00ED2BE3"/>
    <w:rsid w:val="00ED3FBD"/>
    <w:rsid w:val="00ED6F13"/>
    <w:rsid w:val="00ED7413"/>
    <w:rsid w:val="00ED76B9"/>
    <w:rsid w:val="00ED7CDB"/>
    <w:rsid w:val="00EE0AF7"/>
    <w:rsid w:val="00EE28D2"/>
    <w:rsid w:val="00EE305A"/>
    <w:rsid w:val="00EE3BCE"/>
    <w:rsid w:val="00EE3FB0"/>
    <w:rsid w:val="00EE5FB1"/>
    <w:rsid w:val="00EE68E0"/>
    <w:rsid w:val="00EE7C0C"/>
    <w:rsid w:val="00EF0329"/>
    <w:rsid w:val="00EF08DE"/>
    <w:rsid w:val="00EF0AC5"/>
    <w:rsid w:val="00EF14FD"/>
    <w:rsid w:val="00EF3653"/>
    <w:rsid w:val="00EF642F"/>
    <w:rsid w:val="00EF6AC6"/>
    <w:rsid w:val="00EF7BD2"/>
    <w:rsid w:val="00F02C75"/>
    <w:rsid w:val="00F06308"/>
    <w:rsid w:val="00F072A0"/>
    <w:rsid w:val="00F0785A"/>
    <w:rsid w:val="00F107D7"/>
    <w:rsid w:val="00F11A24"/>
    <w:rsid w:val="00F12A4C"/>
    <w:rsid w:val="00F136B6"/>
    <w:rsid w:val="00F14182"/>
    <w:rsid w:val="00F17850"/>
    <w:rsid w:val="00F17AD6"/>
    <w:rsid w:val="00F20BCF"/>
    <w:rsid w:val="00F20C2D"/>
    <w:rsid w:val="00F21341"/>
    <w:rsid w:val="00F21D76"/>
    <w:rsid w:val="00F221AF"/>
    <w:rsid w:val="00F22BE6"/>
    <w:rsid w:val="00F23E58"/>
    <w:rsid w:val="00F24641"/>
    <w:rsid w:val="00F248C1"/>
    <w:rsid w:val="00F26FF7"/>
    <w:rsid w:val="00F317DC"/>
    <w:rsid w:val="00F34D9A"/>
    <w:rsid w:val="00F35645"/>
    <w:rsid w:val="00F417A5"/>
    <w:rsid w:val="00F41A3C"/>
    <w:rsid w:val="00F420F1"/>
    <w:rsid w:val="00F4298A"/>
    <w:rsid w:val="00F436C9"/>
    <w:rsid w:val="00F460F5"/>
    <w:rsid w:val="00F46C52"/>
    <w:rsid w:val="00F5281D"/>
    <w:rsid w:val="00F53B14"/>
    <w:rsid w:val="00F54383"/>
    <w:rsid w:val="00F566BA"/>
    <w:rsid w:val="00F56BAF"/>
    <w:rsid w:val="00F6326B"/>
    <w:rsid w:val="00F64D8C"/>
    <w:rsid w:val="00F65079"/>
    <w:rsid w:val="00F65140"/>
    <w:rsid w:val="00F65EA4"/>
    <w:rsid w:val="00F665D2"/>
    <w:rsid w:val="00F7017B"/>
    <w:rsid w:val="00F70B27"/>
    <w:rsid w:val="00F736B8"/>
    <w:rsid w:val="00F73F71"/>
    <w:rsid w:val="00F74341"/>
    <w:rsid w:val="00F747CA"/>
    <w:rsid w:val="00F75605"/>
    <w:rsid w:val="00F76C60"/>
    <w:rsid w:val="00F81865"/>
    <w:rsid w:val="00F81BC4"/>
    <w:rsid w:val="00F84C13"/>
    <w:rsid w:val="00F84DA5"/>
    <w:rsid w:val="00F859A1"/>
    <w:rsid w:val="00F93E54"/>
    <w:rsid w:val="00FA2E3D"/>
    <w:rsid w:val="00FA4129"/>
    <w:rsid w:val="00FA45F3"/>
    <w:rsid w:val="00FA508F"/>
    <w:rsid w:val="00FA68A9"/>
    <w:rsid w:val="00FB289D"/>
    <w:rsid w:val="00FB2900"/>
    <w:rsid w:val="00FC13B2"/>
    <w:rsid w:val="00FC179E"/>
    <w:rsid w:val="00FC23CD"/>
    <w:rsid w:val="00FC34B4"/>
    <w:rsid w:val="00FC4385"/>
    <w:rsid w:val="00FC4516"/>
    <w:rsid w:val="00FC5146"/>
    <w:rsid w:val="00FC5A3A"/>
    <w:rsid w:val="00FC5B41"/>
    <w:rsid w:val="00FC7A4F"/>
    <w:rsid w:val="00FD3811"/>
    <w:rsid w:val="00FE2FFC"/>
    <w:rsid w:val="00FE3AFB"/>
    <w:rsid w:val="00FE4F27"/>
    <w:rsid w:val="00FE5C33"/>
    <w:rsid w:val="00FE7D88"/>
    <w:rsid w:val="00FF075B"/>
    <w:rsid w:val="00FF0A81"/>
    <w:rsid w:val="00FF2F64"/>
    <w:rsid w:val="00FF6554"/>
    <w:rsid w:val="00FF7B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7B8EB217-63C2-49CF-8C91-6091D78F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7">
    <w:name w:val="heading 7"/>
    <w:basedOn w:val="a"/>
    <w:next w:val="a"/>
    <w:link w:val="7Char"/>
    <w:uiPriority w:val="9"/>
    <w:qFormat/>
    <w:rsid w:val="00A44C22"/>
    <w:pPr>
      <w:overflowPunct w:val="0"/>
      <w:autoSpaceDE w:val="0"/>
      <w:autoSpaceDN w:val="0"/>
      <w:adjustRightInd w:val="0"/>
      <w:spacing w:before="240" w:after="60"/>
      <w:outlineLvl w:val="6"/>
    </w:pPr>
    <w:rPr>
      <w:rFonts w:ascii="Calibri" w:eastAsia="Times New Roman" w:hAnsi="Calibri"/>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iPriority w:val="99"/>
    <w:semiHidden/>
    <w:unhideWhenUsed/>
    <w:rsid w:val="00B076A8"/>
    <w:rPr>
      <w:sz w:val="18"/>
      <w:szCs w:val="18"/>
    </w:rPr>
  </w:style>
  <w:style w:type="paragraph" w:styleId="ad">
    <w:name w:val="annotation text"/>
    <w:basedOn w:val="a"/>
    <w:link w:val="Char2"/>
    <w:uiPriority w:val="99"/>
    <w:semiHidden/>
    <w:unhideWhenUsed/>
    <w:rsid w:val="00B076A8"/>
  </w:style>
  <w:style w:type="character" w:customStyle="1" w:styleId="Char2">
    <w:name w:val="메모 텍스트 Char"/>
    <w:basedOn w:val="a0"/>
    <w:link w:val="ad"/>
    <w:uiPriority w:val="99"/>
    <w:semiHidden/>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 w:type="character" w:styleId="af0">
    <w:name w:val="Hyperlink"/>
    <w:uiPriority w:val="99"/>
    <w:rsid w:val="005E2205"/>
    <w:rPr>
      <w:color w:val="0000FF"/>
      <w:u w:val="single"/>
    </w:rPr>
  </w:style>
  <w:style w:type="character" w:customStyle="1" w:styleId="7Char">
    <w:name w:val="제목 7 Char"/>
    <w:basedOn w:val="a0"/>
    <w:link w:val="7"/>
    <w:uiPriority w:val="9"/>
    <w:rsid w:val="00A44C22"/>
    <w:rPr>
      <w:rFonts w:ascii="Calibri" w:eastAsia="Times New Roman" w:hAnsi="Calibr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C18CF-8BF1-47EA-A19A-23CFD5A37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858</Words>
  <Characters>4893</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Jongwoo Hong(LGE)</dc:creator>
  <cp:lastModifiedBy>홍종우</cp:lastModifiedBy>
  <cp:revision>7</cp:revision>
  <cp:lastPrinted>2017-03-15T08:08:00Z</cp:lastPrinted>
  <dcterms:created xsi:type="dcterms:W3CDTF">2017-05-05T02:09:00Z</dcterms:created>
  <dcterms:modified xsi:type="dcterms:W3CDTF">2017-05-06T22:03:00Z</dcterms:modified>
</cp:coreProperties>
</file>